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4870" w14:textId="77777777" w:rsidR="002F2581" w:rsidRPr="002F2581" w:rsidRDefault="002F2581" w:rsidP="002F2581">
      <w:pPr>
        <w:pStyle w:val="NormalWeb"/>
        <w:pBdr>
          <w:bottom w:val="single" w:sz="4" w:space="1" w:color="auto"/>
        </w:pBdr>
        <w:spacing w:before="0" w:beforeAutospacing="0" w:after="0" w:afterAutospacing="0"/>
        <w:ind w:left="720" w:hanging="720"/>
        <w:rPr>
          <w:rFonts w:ascii="Helvetica" w:hAnsi="Helvetica"/>
          <w:b/>
          <w:sz w:val="4"/>
          <w:szCs w:val="4"/>
        </w:rPr>
      </w:pPr>
    </w:p>
    <w:p w14:paraId="6E9172F7" w14:textId="7B91DC87" w:rsidR="002F2581" w:rsidRDefault="00D55F82" w:rsidP="00204278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before="0" w:beforeAutospacing="0" w:after="0" w:afterAutospacing="0"/>
        <w:ind w:left="720" w:hanging="720"/>
        <w:jc w:val="center"/>
        <w:rPr>
          <w:rFonts w:ascii="Helvetica" w:hAnsi="Helvetica"/>
          <w:b/>
        </w:rPr>
      </w:pPr>
      <w:r w:rsidRPr="00D55F82">
        <w:rPr>
          <w:rFonts w:ascii="Helvetica" w:hAnsi="Helvetica"/>
          <w:b/>
        </w:rPr>
        <w:t xml:space="preserve">Stakeholder Driven </w:t>
      </w:r>
      <w:r w:rsidR="00BE4B44">
        <w:rPr>
          <w:rFonts w:ascii="Helvetica" w:hAnsi="Helvetica"/>
          <w:b/>
        </w:rPr>
        <w:t>Data Analysis</w:t>
      </w:r>
      <w:r w:rsidRPr="00D55F82">
        <w:rPr>
          <w:rFonts w:ascii="Helvetica" w:hAnsi="Helvetica"/>
          <w:b/>
        </w:rPr>
        <w:t xml:space="preserve"> to Improve Water Sustainability in NM</w:t>
      </w:r>
      <w:r>
        <w:rPr>
          <w:rFonts w:ascii="Helvetica" w:hAnsi="Helvetica"/>
          <w:b/>
        </w:rPr>
        <w:t xml:space="preserve"> </w:t>
      </w:r>
      <w:r w:rsidR="00BE4B44">
        <w:rPr>
          <w:rFonts w:ascii="Helvetica" w:hAnsi="Helvetica"/>
          <w:b/>
        </w:rPr>
        <w:t>(BIO 502/EPS 545</w:t>
      </w:r>
      <w:r w:rsidR="002C72DF">
        <w:rPr>
          <w:rFonts w:ascii="Helvetica" w:hAnsi="Helvetica"/>
          <w:b/>
        </w:rPr>
        <w:t>/GEOG 499</w:t>
      </w:r>
      <w:r w:rsidR="00BE4B44">
        <w:rPr>
          <w:rFonts w:ascii="Helvetica" w:hAnsi="Helvetica"/>
          <w:b/>
        </w:rPr>
        <w:t xml:space="preserve">) </w:t>
      </w:r>
      <w:r w:rsidR="002F2581">
        <w:rPr>
          <w:rFonts w:ascii="Helvetica" w:hAnsi="Helvetica"/>
          <w:b/>
        </w:rPr>
        <w:t>Syllabus</w:t>
      </w:r>
    </w:p>
    <w:p w14:paraId="5CF4555B" w14:textId="77777777" w:rsidR="00F952AC" w:rsidRDefault="00F952AC" w:rsidP="00F952AC">
      <w:pPr>
        <w:pStyle w:val="NormalWeb"/>
        <w:spacing w:before="0" w:beforeAutospacing="0" w:after="0" w:afterAutospacing="0"/>
        <w:rPr>
          <w:rFonts w:ascii="Helvetica" w:hAnsi="Helvetica"/>
          <w:b/>
        </w:rPr>
      </w:pPr>
    </w:p>
    <w:p w14:paraId="247B65FE" w14:textId="77777777" w:rsidR="00706BE6" w:rsidRPr="009037B1" w:rsidRDefault="00C14FA1" w:rsidP="00F952AC">
      <w:pPr>
        <w:pStyle w:val="NormalWeb"/>
        <w:spacing w:before="0" w:beforeAutospacing="0" w:after="0" w:afterAutospacing="0"/>
        <w:rPr>
          <w:rFonts w:ascii="Helvetica" w:hAnsi="Helvetica"/>
          <w:b/>
          <w:sz w:val="21"/>
          <w:szCs w:val="21"/>
        </w:rPr>
      </w:pPr>
      <w:r w:rsidRPr="009037B1">
        <w:rPr>
          <w:rFonts w:ascii="Helvetica" w:hAnsi="Helvetica"/>
          <w:b/>
          <w:sz w:val="21"/>
          <w:szCs w:val="21"/>
        </w:rPr>
        <w:t xml:space="preserve">Course </w:t>
      </w:r>
      <w:r w:rsidR="006411FB" w:rsidRPr="009037B1">
        <w:rPr>
          <w:rFonts w:ascii="Helvetica" w:hAnsi="Helvetica"/>
          <w:b/>
          <w:sz w:val="21"/>
          <w:szCs w:val="21"/>
        </w:rPr>
        <w:t>O</w:t>
      </w:r>
      <w:r w:rsidR="004A2B2E" w:rsidRPr="009037B1">
        <w:rPr>
          <w:rFonts w:ascii="Helvetica" w:hAnsi="Helvetica"/>
          <w:b/>
          <w:sz w:val="21"/>
          <w:szCs w:val="21"/>
        </w:rPr>
        <w:t>verview</w:t>
      </w:r>
      <w:r w:rsidRPr="009037B1">
        <w:rPr>
          <w:rFonts w:ascii="Helvetica" w:hAnsi="Helvetica"/>
          <w:b/>
          <w:sz w:val="21"/>
          <w:szCs w:val="21"/>
        </w:rPr>
        <w:t>:</w:t>
      </w:r>
      <w:r w:rsidR="00166722" w:rsidRPr="009037B1">
        <w:rPr>
          <w:rFonts w:ascii="Helvetica" w:hAnsi="Helvetica"/>
          <w:b/>
          <w:sz w:val="21"/>
          <w:szCs w:val="21"/>
        </w:rPr>
        <w:t xml:space="preserve"> </w:t>
      </w:r>
    </w:p>
    <w:p w14:paraId="64478275" w14:textId="4A89DB74" w:rsidR="001F5D75" w:rsidRPr="009037B1" w:rsidRDefault="00166722" w:rsidP="00706BE6">
      <w:pPr>
        <w:pStyle w:val="NormalWeb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 xml:space="preserve">This course is designed for </w:t>
      </w:r>
      <w:r w:rsidR="00D4343E" w:rsidRPr="009037B1">
        <w:rPr>
          <w:rFonts w:ascii="Helvetica" w:hAnsi="Helvetica"/>
          <w:sz w:val="21"/>
          <w:szCs w:val="21"/>
        </w:rPr>
        <w:t xml:space="preserve">graduate students </w:t>
      </w:r>
      <w:r w:rsidR="006411FB" w:rsidRPr="009037B1">
        <w:rPr>
          <w:rFonts w:ascii="Helvetica" w:hAnsi="Helvetica"/>
          <w:sz w:val="21"/>
          <w:szCs w:val="21"/>
        </w:rPr>
        <w:t xml:space="preserve">who </w:t>
      </w:r>
      <w:r w:rsidR="00D4343E" w:rsidRPr="009037B1">
        <w:rPr>
          <w:rFonts w:ascii="Helvetica" w:hAnsi="Helvetica"/>
          <w:sz w:val="21"/>
          <w:szCs w:val="21"/>
        </w:rPr>
        <w:t>wish to gain greater experience with hands-on data analysis</w:t>
      </w:r>
      <w:r w:rsidR="00D55F82" w:rsidRPr="009037B1">
        <w:rPr>
          <w:rFonts w:ascii="Helvetica" w:hAnsi="Helvetica"/>
          <w:sz w:val="21"/>
          <w:szCs w:val="21"/>
        </w:rPr>
        <w:t xml:space="preserve"> in transdisciplinary research</w:t>
      </w:r>
      <w:r w:rsidR="001F5D75" w:rsidRPr="009037B1">
        <w:rPr>
          <w:rFonts w:ascii="Helvetica" w:hAnsi="Helvetica"/>
          <w:sz w:val="21"/>
          <w:szCs w:val="21"/>
        </w:rPr>
        <w:t>. T</w:t>
      </w:r>
      <w:r w:rsidR="00D55F82" w:rsidRPr="009037B1">
        <w:rPr>
          <w:rFonts w:ascii="Helvetica" w:hAnsi="Helvetica"/>
          <w:sz w:val="21"/>
          <w:szCs w:val="21"/>
        </w:rPr>
        <w:t xml:space="preserve">ransdisciplinary research </w:t>
      </w:r>
      <w:r w:rsidR="001F5D75" w:rsidRPr="009037B1">
        <w:rPr>
          <w:rFonts w:ascii="Helvetica" w:hAnsi="Helvetica"/>
          <w:sz w:val="21"/>
          <w:szCs w:val="21"/>
        </w:rPr>
        <w:t xml:space="preserve">is </w:t>
      </w:r>
      <w:r w:rsidR="00D55F82" w:rsidRPr="009037B1">
        <w:rPr>
          <w:rFonts w:ascii="Calibri" w:hAnsi="Calibri" w:cs="Calibri"/>
          <w:sz w:val="21"/>
          <w:szCs w:val="21"/>
        </w:rPr>
        <w:t>﻿</w:t>
      </w:r>
      <w:r w:rsidR="00D55F82" w:rsidRPr="009037B1">
        <w:rPr>
          <w:rFonts w:ascii="Helvetica" w:hAnsi="Helvetica"/>
          <w:sz w:val="21"/>
          <w:szCs w:val="21"/>
        </w:rPr>
        <w:t>a</w:t>
      </w:r>
      <w:r w:rsidR="009037B1">
        <w:rPr>
          <w:rFonts w:ascii="Helvetica" w:hAnsi="Helvetica"/>
          <w:sz w:val="21"/>
          <w:szCs w:val="21"/>
        </w:rPr>
        <w:t xml:space="preserve">n </w:t>
      </w:r>
      <w:r w:rsidR="00D55F82" w:rsidRPr="009037B1">
        <w:rPr>
          <w:rFonts w:ascii="Helvetica" w:hAnsi="Helvetica"/>
          <w:sz w:val="21"/>
          <w:szCs w:val="21"/>
        </w:rPr>
        <w:t xml:space="preserve">approach that addresses societal problems by means of interdisciplinary collaboration as well as collaboration between researchers and </w:t>
      </w:r>
      <w:r w:rsidR="009037B1">
        <w:rPr>
          <w:rFonts w:ascii="Helvetica" w:hAnsi="Helvetica"/>
          <w:sz w:val="21"/>
          <w:szCs w:val="21"/>
        </w:rPr>
        <w:t xml:space="preserve">extra-academic </w:t>
      </w:r>
      <w:r w:rsidR="00D55F82" w:rsidRPr="009037B1">
        <w:rPr>
          <w:rFonts w:ascii="Helvetica" w:hAnsi="Helvetica"/>
          <w:sz w:val="21"/>
          <w:szCs w:val="21"/>
        </w:rPr>
        <w:t>stakeholders</w:t>
      </w:r>
      <w:r w:rsidR="001F5D75" w:rsidRPr="009037B1">
        <w:rPr>
          <w:rFonts w:ascii="Helvetica" w:hAnsi="Helvetica"/>
          <w:sz w:val="21"/>
          <w:szCs w:val="21"/>
        </w:rPr>
        <w:t xml:space="preserve">. </w:t>
      </w:r>
    </w:p>
    <w:p w14:paraId="2D048443" w14:textId="342E508A" w:rsidR="00F952AC" w:rsidRPr="009037B1" w:rsidRDefault="00166722" w:rsidP="001F5D75">
      <w:pPr>
        <w:pStyle w:val="NormalWeb"/>
        <w:spacing w:before="0" w:beforeAutospacing="0" w:after="0" w:afterAutospacing="0"/>
        <w:ind w:firstLine="720"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>Th</w:t>
      </w:r>
      <w:r w:rsidR="004F33C6" w:rsidRPr="009037B1">
        <w:rPr>
          <w:rFonts w:ascii="Helvetica" w:hAnsi="Helvetica"/>
          <w:sz w:val="21"/>
          <w:szCs w:val="21"/>
        </w:rPr>
        <w:t>is</w:t>
      </w:r>
      <w:r w:rsidRPr="009037B1">
        <w:rPr>
          <w:rFonts w:ascii="Helvetica" w:hAnsi="Helvetica"/>
          <w:sz w:val="21"/>
          <w:szCs w:val="21"/>
        </w:rPr>
        <w:t xml:space="preserve"> </w:t>
      </w:r>
      <w:r w:rsidR="00D4343E" w:rsidRPr="009037B1">
        <w:rPr>
          <w:rFonts w:ascii="Helvetica" w:hAnsi="Helvetica"/>
          <w:sz w:val="21"/>
          <w:szCs w:val="21"/>
        </w:rPr>
        <w:t xml:space="preserve">inquiry-based </w:t>
      </w:r>
      <w:r w:rsidRPr="009037B1">
        <w:rPr>
          <w:rFonts w:ascii="Helvetica" w:hAnsi="Helvetica"/>
          <w:sz w:val="21"/>
          <w:szCs w:val="21"/>
        </w:rPr>
        <w:t>course</w:t>
      </w:r>
      <w:r w:rsidR="00D4343E" w:rsidRPr="009037B1">
        <w:rPr>
          <w:rFonts w:ascii="Helvetica" w:hAnsi="Helvetica"/>
          <w:sz w:val="21"/>
          <w:szCs w:val="21"/>
        </w:rPr>
        <w:t xml:space="preserve"> </w:t>
      </w:r>
      <w:r w:rsidR="00557DD5" w:rsidRPr="009037B1">
        <w:rPr>
          <w:rFonts w:ascii="Helvetica" w:hAnsi="Helvetica"/>
          <w:sz w:val="21"/>
          <w:szCs w:val="21"/>
        </w:rPr>
        <w:t>features</w:t>
      </w:r>
      <w:r w:rsidR="00D4343E" w:rsidRPr="009037B1">
        <w:rPr>
          <w:rFonts w:ascii="Helvetica" w:hAnsi="Helvetica"/>
          <w:sz w:val="21"/>
          <w:szCs w:val="21"/>
        </w:rPr>
        <w:t xml:space="preserve"> student-led projects </w:t>
      </w:r>
      <w:r w:rsidR="00D31C26" w:rsidRPr="009037B1">
        <w:rPr>
          <w:rFonts w:ascii="Helvetica" w:hAnsi="Helvetica"/>
          <w:sz w:val="21"/>
          <w:szCs w:val="21"/>
        </w:rPr>
        <w:t>in part</w:t>
      </w:r>
      <w:r w:rsidR="00706BE6" w:rsidRPr="009037B1">
        <w:rPr>
          <w:rFonts w:ascii="Helvetica" w:hAnsi="Helvetica"/>
          <w:sz w:val="21"/>
          <w:szCs w:val="21"/>
        </w:rPr>
        <w:t xml:space="preserve">nership with </w:t>
      </w:r>
      <w:r w:rsidR="00D55F82" w:rsidRPr="009037B1">
        <w:rPr>
          <w:rFonts w:ascii="Helvetica" w:hAnsi="Helvetica"/>
          <w:sz w:val="21"/>
          <w:szCs w:val="21"/>
        </w:rPr>
        <w:t>stakeholders and practitioners of water resource management in New Mexico.</w:t>
      </w:r>
      <w:r w:rsidR="00706BE6" w:rsidRPr="009037B1">
        <w:rPr>
          <w:rFonts w:ascii="Helvetica" w:hAnsi="Helvetica"/>
          <w:sz w:val="21"/>
          <w:szCs w:val="21"/>
        </w:rPr>
        <w:t xml:space="preserve"> Students will </w:t>
      </w:r>
      <w:r w:rsidR="00D4343E" w:rsidRPr="009037B1">
        <w:rPr>
          <w:rFonts w:ascii="Helvetica" w:hAnsi="Helvetica"/>
          <w:sz w:val="21"/>
          <w:szCs w:val="21"/>
        </w:rPr>
        <w:t xml:space="preserve">apply data analysis </w:t>
      </w:r>
      <w:r w:rsidR="00557DD5" w:rsidRPr="009037B1">
        <w:rPr>
          <w:rFonts w:ascii="Helvetica" w:hAnsi="Helvetica"/>
          <w:sz w:val="21"/>
          <w:szCs w:val="21"/>
        </w:rPr>
        <w:t>tool</w:t>
      </w:r>
      <w:r w:rsidR="00D4343E" w:rsidRPr="009037B1">
        <w:rPr>
          <w:rFonts w:ascii="Helvetica" w:hAnsi="Helvetica"/>
          <w:sz w:val="21"/>
          <w:szCs w:val="21"/>
        </w:rPr>
        <w:t xml:space="preserve">s to datasets </w:t>
      </w:r>
      <w:r w:rsidR="00D55F82" w:rsidRPr="009037B1">
        <w:rPr>
          <w:rFonts w:ascii="Helvetica" w:hAnsi="Helvetica"/>
          <w:sz w:val="21"/>
          <w:szCs w:val="21"/>
        </w:rPr>
        <w:t xml:space="preserve">provided by </w:t>
      </w:r>
      <w:proofErr w:type="gramStart"/>
      <w:r w:rsidR="00D55F82" w:rsidRPr="009037B1">
        <w:rPr>
          <w:rFonts w:ascii="Helvetica" w:hAnsi="Helvetica"/>
          <w:sz w:val="21"/>
          <w:szCs w:val="21"/>
        </w:rPr>
        <w:t>stakeholders</w:t>
      </w:r>
      <w:proofErr w:type="gramEnd"/>
      <w:r w:rsidR="00D55F82" w:rsidRPr="009037B1">
        <w:rPr>
          <w:rFonts w:ascii="Helvetica" w:hAnsi="Helvetica"/>
          <w:sz w:val="21"/>
          <w:szCs w:val="21"/>
        </w:rPr>
        <w:t xml:space="preserve"> or which are publicly available </w:t>
      </w:r>
      <w:r w:rsidR="00D4343E" w:rsidRPr="009037B1">
        <w:rPr>
          <w:rFonts w:ascii="Helvetica" w:hAnsi="Helvetica"/>
          <w:sz w:val="21"/>
          <w:szCs w:val="21"/>
        </w:rPr>
        <w:t xml:space="preserve">to address </w:t>
      </w:r>
      <w:r w:rsidR="00D55F82" w:rsidRPr="009037B1">
        <w:rPr>
          <w:rFonts w:ascii="Helvetica" w:hAnsi="Helvetica"/>
          <w:sz w:val="21"/>
          <w:szCs w:val="21"/>
        </w:rPr>
        <w:t>questions pertinent to improving</w:t>
      </w:r>
      <w:r w:rsidR="004F33C6" w:rsidRPr="009037B1">
        <w:rPr>
          <w:rFonts w:ascii="Helvetica" w:hAnsi="Helvetica"/>
          <w:sz w:val="21"/>
          <w:szCs w:val="21"/>
        </w:rPr>
        <w:t xml:space="preserve"> </w:t>
      </w:r>
      <w:r w:rsidR="00D55F82" w:rsidRPr="009037B1">
        <w:rPr>
          <w:rFonts w:ascii="Helvetica" w:hAnsi="Helvetica"/>
          <w:sz w:val="21"/>
          <w:szCs w:val="21"/>
        </w:rPr>
        <w:t>water</w:t>
      </w:r>
      <w:r w:rsidR="004F33C6" w:rsidRPr="009037B1">
        <w:rPr>
          <w:rFonts w:ascii="Helvetica" w:hAnsi="Helvetica"/>
          <w:sz w:val="21"/>
          <w:szCs w:val="21"/>
        </w:rPr>
        <w:t xml:space="preserve"> management</w:t>
      </w:r>
      <w:r w:rsidR="00D55F82" w:rsidRPr="009037B1">
        <w:rPr>
          <w:rFonts w:ascii="Helvetica" w:hAnsi="Helvetica"/>
          <w:sz w:val="21"/>
          <w:szCs w:val="21"/>
        </w:rPr>
        <w:t xml:space="preserve"> in New Mexico</w:t>
      </w:r>
      <w:r w:rsidR="00D4343E" w:rsidRPr="009037B1">
        <w:rPr>
          <w:rFonts w:ascii="Helvetica" w:hAnsi="Helvetica"/>
          <w:sz w:val="21"/>
          <w:szCs w:val="21"/>
        </w:rPr>
        <w:t xml:space="preserve">. </w:t>
      </w:r>
    </w:p>
    <w:p w14:paraId="2152C0A7" w14:textId="346676F4" w:rsidR="00C14FA1" w:rsidRPr="009037B1" w:rsidRDefault="00D4343E" w:rsidP="00F952AC">
      <w:pPr>
        <w:pStyle w:val="NormalWeb"/>
        <w:spacing w:before="0" w:beforeAutospacing="0" w:after="0" w:afterAutospacing="0"/>
        <w:ind w:firstLine="720"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 xml:space="preserve">Statistical approaches will be tailored to </w:t>
      </w:r>
      <w:r w:rsidR="005740D4" w:rsidRPr="009037B1">
        <w:rPr>
          <w:rFonts w:ascii="Helvetica" w:hAnsi="Helvetica"/>
          <w:sz w:val="21"/>
          <w:szCs w:val="21"/>
        </w:rPr>
        <w:t xml:space="preserve">the </w:t>
      </w:r>
      <w:r w:rsidRPr="009037B1">
        <w:rPr>
          <w:rFonts w:ascii="Helvetica" w:hAnsi="Helvetica"/>
          <w:sz w:val="21"/>
          <w:szCs w:val="21"/>
        </w:rPr>
        <w:t xml:space="preserve">questions </w:t>
      </w:r>
      <w:r w:rsidR="00557DD5" w:rsidRPr="009037B1">
        <w:rPr>
          <w:rFonts w:ascii="Helvetica" w:hAnsi="Helvetica"/>
          <w:sz w:val="21"/>
          <w:szCs w:val="21"/>
        </w:rPr>
        <w:t>pos</w:t>
      </w:r>
      <w:r w:rsidRPr="009037B1">
        <w:rPr>
          <w:rFonts w:ascii="Helvetica" w:hAnsi="Helvetica"/>
          <w:sz w:val="21"/>
          <w:szCs w:val="21"/>
        </w:rPr>
        <w:t>ed by student</w:t>
      </w:r>
      <w:r w:rsidR="00D55F82" w:rsidRPr="009037B1">
        <w:rPr>
          <w:rFonts w:ascii="Helvetica" w:hAnsi="Helvetica"/>
          <w:sz w:val="21"/>
          <w:szCs w:val="21"/>
        </w:rPr>
        <w:t>-stakeholder</w:t>
      </w:r>
      <w:r w:rsidRPr="009037B1">
        <w:rPr>
          <w:rFonts w:ascii="Helvetica" w:hAnsi="Helvetica"/>
          <w:sz w:val="21"/>
          <w:szCs w:val="21"/>
        </w:rPr>
        <w:t xml:space="preserve"> team</w:t>
      </w:r>
      <w:r w:rsidR="00557DD5" w:rsidRPr="009037B1">
        <w:rPr>
          <w:rFonts w:ascii="Helvetica" w:hAnsi="Helvetica"/>
          <w:sz w:val="21"/>
          <w:szCs w:val="21"/>
        </w:rPr>
        <w:t>s</w:t>
      </w:r>
      <w:r w:rsidRPr="009037B1">
        <w:rPr>
          <w:rFonts w:ascii="Helvetica" w:hAnsi="Helvetica"/>
          <w:sz w:val="21"/>
          <w:szCs w:val="21"/>
        </w:rPr>
        <w:t xml:space="preserve"> but may include </w:t>
      </w:r>
      <w:r w:rsidR="00204278" w:rsidRPr="009037B1">
        <w:rPr>
          <w:rFonts w:ascii="Helvetica" w:hAnsi="Helvetica"/>
          <w:sz w:val="21"/>
          <w:szCs w:val="21"/>
        </w:rPr>
        <w:t xml:space="preserve">model selection procedures and multi-model inference, </w:t>
      </w:r>
      <w:r w:rsidRPr="009037B1">
        <w:rPr>
          <w:rFonts w:ascii="Helvetica" w:hAnsi="Helvetica"/>
          <w:sz w:val="21"/>
          <w:szCs w:val="21"/>
        </w:rPr>
        <w:t>community composition analyses, structural equation</w:t>
      </w:r>
      <w:r w:rsidR="009037B1">
        <w:rPr>
          <w:rFonts w:ascii="Helvetica" w:hAnsi="Helvetica"/>
          <w:sz w:val="21"/>
          <w:szCs w:val="21"/>
        </w:rPr>
        <w:t xml:space="preserve"> modeling</w:t>
      </w:r>
      <w:r w:rsidR="00557DD5" w:rsidRPr="009037B1">
        <w:rPr>
          <w:rFonts w:ascii="Helvetica" w:hAnsi="Helvetica"/>
          <w:sz w:val="21"/>
          <w:szCs w:val="21"/>
        </w:rPr>
        <w:t>, tools for</w:t>
      </w:r>
      <w:r w:rsidRPr="009037B1">
        <w:rPr>
          <w:rFonts w:ascii="Helvetica" w:hAnsi="Helvetica"/>
          <w:sz w:val="21"/>
          <w:szCs w:val="21"/>
        </w:rPr>
        <w:t xml:space="preserve"> remote sensing data, analysis of time series </w:t>
      </w:r>
      <w:r w:rsidR="001F5D75" w:rsidRPr="009037B1">
        <w:rPr>
          <w:rFonts w:ascii="Helvetica" w:hAnsi="Helvetica"/>
          <w:sz w:val="21"/>
          <w:szCs w:val="21"/>
        </w:rPr>
        <w:t xml:space="preserve">and spatially distributed </w:t>
      </w:r>
      <w:r w:rsidRPr="009037B1">
        <w:rPr>
          <w:rFonts w:ascii="Helvetica" w:hAnsi="Helvetica"/>
          <w:sz w:val="21"/>
          <w:szCs w:val="21"/>
        </w:rPr>
        <w:t>data</w:t>
      </w:r>
      <w:r w:rsidR="00F952AC" w:rsidRPr="009037B1">
        <w:rPr>
          <w:rFonts w:ascii="Helvetica" w:hAnsi="Helvetica"/>
          <w:sz w:val="21"/>
          <w:szCs w:val="21"/>
        </w:rPr>
        <w:t>,</w:t>
      </w:r>
      <w:r w:rsidRPr="009037B1">
        <w:rPr>
          <w:rFonts w:ascii="Helvetica" w:hAnsi="Helvetica"/>
          <w:sz w:val="21"/>
          <w:szCs w:val="21"/>
        </w:rPr>
        <w:t xml:space="preserve"> and network analyses</w:t>
      </w:r>
      <w:r w:rsidR="00166722" w:rsidRPr="009037B1">
        <w:rPr>
          <w:rFonts w:ascii="Helvetica" w:hAnsi="Helvetica"/>
          <w:sz w:val="21"/>
          <w:szCs w:val="21"/>
        </w:rPr>
        <w:t>.</w:t>
      </w:r>
      <w:r w:rsidRPr="009037B1">
        <w:rPr>
          <w:rFonts w:ascii="Helvetica" w:hAnsi="Helvetica"/>
          <w:sz w:val="21"/>
          <w:szCs w:val="21"/>
        </w:rPr>
        <w:t xml:space="preserve"> </w:t>
      </w:r>
      <w:r w:rsidR="00557DD5" w:rsidRPr="009037B1">
        <w:rPr>
          <w:rFonts w:ascii="Helvetica" w:hAnsi="Helvetica"/>
          <w:sz w:val="21"/>
          <w:szCs w:val="21"/>
        </w:rPr>
        <w:t xml:space="preserve">Projects will each </w:t>
      </w:r>
      <w:r w:rsidR="005740D4" w:rsidRPr="009037B1">
        <w:rPr>
          <w:rFonts w:ascii="Helvetica" w:hAnsi="Helvetica"/>
          <w:sz w:val="21"/>
          <w:szCs w:val="21"/>
        </w:rPr>
        <w:t>result in a final</w:t>
      </w:r>
      <w:r w:rsidR="00706BE6" w:rsidRPr="009037B1">
        <w:rPr>
          <w:rFonts w:ascii="Helvetica" w:hAnsi="Helvetica"/>
          <w:sz w:val="21"/>
          <w:szCs w:val="21"/>
        </w:rPr>
        <w:t xml:space="preserve"> in-class</w:t>
      </w:r>
      <w:r w:rsidR="005740D4" w:rsidRPr="009037B1">
        <w:rPr>
          <w:rFonts w:ascii="Helvetica" w:hAnsi="Helvetica"/>
          <w:sz w:val="21"/>
          <w:szCs w:val="21"/>
        </w:rPr>
        <w:t xml:space="preserve"> p</w:t>
      </w:r>
      <w:r w:rsidR="00F952AC" w:rsidRPr="009037B1">
        <w:rPr>
          <w:rFonts w:ascii="Helvetica" w:hAnsi="Helvetica"/>
          <w:sz w:val="21"/>
          <w:szCs w:val="21"/>
        </w:rPr>
        <w:t>resentation,</w:t>
      </w:r>
      <w:r w:rsidR="00557DD5" w:rsidRPr="009037B1">
        <w:rPr>
          <w:rFonts w:ascii="Helvetica" w:hAnsi="Helvetica"/>
          <w:sz w:val="21"/>
          <w:szCs w:val="21"/>
        </w:rPr>
        <w:t xml:space="preserve"> with the </w:t>
      </w:r>
      <w:r w:rsidR="00706BE6" w:rsidRPr="009037B1">
        <w:rPr>
          <w:rFonts w:ascii="Helvetica" w:hAnsi="Helvetica"/>
          <w:sz w:val="21"/>
          <w:szCs w:val="21"/>
        </w:rPr>
        <w:t xml:space="preserve">end </w:t>
      </w:r>
      <w:r w:rsidR="00557DD5" w:rsidRPr="009037B1">
        <w:rPr>
          <w:rFonts w:ascii="Helvetica" w:hAnsi="Helvetica"/>
          <w:sz w:val="21"/>
          <w:szCs w:val="21"/>
        </w:rPr>
        <w:t xml:space="preserve">goal </w:t>
      </w:r>
      <w:r w:rsidR="005740D4" w:rsidRPr="009037B1">
        <w:rPr>
          <w:rFonts w:ascii="Helvetica" w:hAnsi="Helvetica"/>
          <w:sz w:val="21"/>
          <w:szCs w:val="21"/>
        </w:rPr>
        <w:t>of</w:t>
      </w:r>
      <w:r w:rsidR="00557DD5" w:rsidRPr="009037B1">
        <w:rPr>
          <w:rFonts w:ascii="Helvetica" w:hAnsi="Helvetica"/>
          <w:sz w:val="21"/>
          <w:szCs w:val="21"/>
        </w:rPr>
        <w:t xml:space="preserve"> produc</w:t>
      </w:r>
      <w:r w:rsidR="005740D4" w:rsidRPr="009037B1">
        <w:rPr>
          <w:rFonts w:ascii="Helvetica" w:hAnsi="Helvetica"/>
          <w:sz w:val="21"/>
          <w:szCs w:val="21"/>
        </w:rPr>
        <w:t>ing</w:t>
      </w:r>
      <w:r w:rsidR="00706BE6" w:rsidRPr="009037B1">
        <w:rPr>
          <w:rFonts w:ascii="Helvetica" w:hAnsi="Helvetica"/>
          <w:sz w:val="21"/>
          <w:szCs w:val="21"/>
        </w:rPr>
        <w:t xml:space="preserve"> </w:t>
      </w:r>
      <w:r w:rsidR="00D55F82" w:rsidRPr="009037B1">
        <w:rPr>
          <w:rFonts w:ascii="Helvetica" w:hAnsi="Helvetica"/>
          <w:sz w:val="21"/>
          <w:szCs w:val="21"/>
        </w:rPr>
        <w:t>deliverables to stakeholders</w:t>
      </w:r>
      <w:r w:rsidR="001F5D75" w:rsidRPr="009037B1">
        <w:rPr>
          <w:rFonts w:ascii="Helvetica" w:hAnsi="Helvetica"/>
          <w:sz w:val="21"/>
          <w:szCs w:val="21"/>
        </w:rPr>
        <w:t xml:space="preserve"> in the form of a technical report</w:t>
      </w:r>
      <w:r w:rsidR="004F33C6" w:rsidRPr="009037B1">
        <w:rPr>
          <w:rFonts w:ascii="Helvetica" w:hAnsi="Helvetica"/>
          <w:sz w:val="21"/>
          <w:szCs w:val="21"/>
        </w:rPr>
        <w:t xml:space="preserve"> and plain language summary.</w:t>
      </w:r>
    </w:p>
    <w:p w14:paraId="7EB596FD" w14:textId="77777777" w:rsidR="00F952AC" w:rsidRPr="009037B1" w:rsidRDefault="00F952AC" w:rsidP="00F952AC">
      <w:pPr>
        <w:pStyle w:val="NormalWeb"/>
        <w:spacing w:before="0" w:beforeAutospacing="0" w:after="0" w:afterAutospacing="0"/>
        <w:ind w:firstLine="720"/>
        <w:rPr>
          <w:rFonts w:ascii="Helvetica" w:hAnsi="Helvetica"/>
          <w:sz w:val="21"/>
          <w:szCs w:val="21"/>
        </w:rPr>
      </w:pPr>
    </w:p>
    <w:p w14:paraId="176E5D53" w14:textId="77777777" w:rsidR="00140835" w:rsidRPr="009037B1" w:rsidRDefault="006411FB" w:rsidP="00805CC8">
      <w:pPr>
        <w:pStyle w:val="NormalWeb"/>
        <w:spacing w:after="0" w:afterAutospacing="0"/>
        <w:contextualSpacing/>
        <w:rPr>
          <w:rFonts w:ascii="Helvetica" w:hAnsi="Helvetica"/>
          <w:b/>
          <w:sz w:val="21"/>
          <w:szCs w:val="21"/>
        </w:rPr>
      </w:pPr>
      <w:r w:rsidRPr="009037B1">
        <w:rPr>
          <w:rFonts w:ascii="Helvetica" w:hAnsi="Helvetica"/>
          <w:b/>
          <w:sz w:val="21"/>
          <w:szCs w:val="21"/>
        </w:rPr>
        <w:t>Student L</w:t>
      </w:r>
      <w:r w:rsidR="004A2B2E" w:rsidRPr="009037B1">
        <w:rPr>
          <w:rFonts w:ascii="Helvetica" w:hAnsi="Helvetica"/>
          <w:b/>
          <w:sz w:val="21"/>
          <w:szCs w:val="21"/>
        </w:rPr>
        <w:t xml:space="preserve">earning </w:t>
      </w:r>
      <w:r w:rsidRPr="009037B1">
        <w:rPr>
          <w:rFonts w:ascii="Helvetica" w:hAnsi="Helvetica"/>
          <w:b/>
          <w:sz w:val="21"/>
          <w:szCs w:val="21"/>
        </w:rPr>
        <w:t>O</w:t>
      </w:r>
      <w:r w:rsidR="004A2B2E" w:rsidRPr="009037B1">
        <w:rPr>
          <w:rFonts w:ascii="Helvetica" w:hAnsi="Helvetica"/>
          <w:b/>
          <w:sz w:val="21"/>
          <w:szCs w:val="21"/>
        </w:rPr>
        <w:t>bjectives:</w:t>
      </w:r>
      <w:r w:rsidR="00805CC8" w:rsidRPr="009037B1">
        <w:rPr>
          <w:rFonts w:ascii="Helvetica" w:hAnsi="Helvetica"/>
          <w:b/>
          <w:sz w:val="21"/>
          <w:szCs w:val="21"/>
        </w:rPr>
        <w:t xml:space="preserve"> </w:t>
      </w:r>
    </w:p>
    <w:p w14:paraId="7FFF04E7" w14:textId="6B89A17B" w:rsidR="006411FB" w:rsidRPr="009037B1" w:rsidRDefault="009037B1" w:rsidP="00706BE6">
      <w:pPr>
        <w:pStyle w:val="NormalWeb"/>
        <w:spacing w:after="0" w:afterAutospacing="0"/>
        <w:contextualSpacing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 xml:space="preserve">The broad learning objectives of this class are to </w:t>
      </w:r>
      <w:r w:rsidR="00CE65F0">
        <w:rPr>
          <w:rFonts w:ascii="Helvetica" w:hAnsi="Helvetica"/>
          <w:sz w:val="21"/>
          <w:szCs w:val="21"/>
        </w:rPr>
        <w:t>(</w:t>
      </w:r>
      <w:r w:rsidRPr="009037B1">
        <w:rPr>
          <w:rFonts w:ascii="Helvetica" w:hAnsi="Helvetica"/>
          <w:sz w:val="21"/>
          <w:szCs w:val="21"/>
        </w:rPr>
        <w:t xml:space="preserve">1) advance your data analysis skills in R, </w:t>
      </w:r>
      <w:r w:rsidR="00CE65F0">
        <w:rPr>
          <w:rFonts w:ascii="Helvetica" w:hAnsi="Helvetica"/>
          <w:sz w:val="21"/>
          <w:szCs w:val="21"/>
        </w:rPr>
        <w:t>(</w:t>
      </w:r>
      <w:r w:rsidRPr="009037B1">
        <w:rPr>
          <w:rFonts w:ascii="Helvetica" w:hAnsi="Helvetica"/>
          <w:sz w:val="21"/>
          <w:szCs w:val="21"/>
        </w:rPr>
        <w:t xml:space="preserve">2) learn about water resource management and sustainability in New Mexico, and </w:t>
      </w:r>
      <w:r w:rsidR="00CE65F0">
        <w:rPr>
          <w:rFonts w:ascii="Helvetica" w:hAnsi="Helvetica"/>
          <w:sz w:val="21"/>
          <w:szCs w:val="21"/>
        </w:rPr>
        <w:t>(</w:t>
      </w:r>
      <w:r w:rsidRPr="009037B1">
        <w:rPr>
          <w:rFonts w:ascii="Helvetica" w:hAnsi="Helvetica"/>
          <w:sz w:val="21"/>
          <w:szCs w:val="21"/>
        </w:rPr>
        <w:t>3) meet and learn how to work with water resource management stakeholders. Specifically, b</w:t>
      </w:r>
      <w:r w:rsidR="006411FB" w:rsidRPr="009037B1">
        <w:rPr>
          <w:rFonts w:ascii="Helvetica" w:hAnsi="Helvetica"/>
          <w:sz w:val="21"/>
          <w:szCs w:val="21"/>
        </w:rPr>
        <w:t xml:space="preserve">y the end of this course, students will </w:t>
      </w:r>
      <w:r w:rsidR="00557DD5" w:rsidRPr="009037B1">
        <w:rPr>
          <w:rFonts w:ascii="Helvetica" w:hAnsi="Helvetica"/>
          <w:sz w:val="21"/>
          <w:szCs w:val="21"/>
        </w:rPr>
        <w:t>be able</w:t>
      </w:r>
      <w:r w:rsidR="006411FB" w:rsidRPr="009037B1">
        <w:rPr>
          <w:rFonts w:ascii="Helvetica" w:hAnsi="Helvetica"/>
          <w:sz w:val="21"/>
          <w:szCs w:val="21"/>
        </w:rPr>
        <w:t xml:space="preserve"> to:</w:t>
      </w:r>
    </w:p>
    <w:p w14:paraId="756C0441" w14:textId="16530542" w:rsidR="00557DD5" w:rsidRPr="009037B1" w:rsidRDefault="001F5D75" w:rsidP="001D0067">
      <w:pPr>
        <w:pStyle w:val="NormalWeb"/>
        <w:numPr>
          <w:ilvl w:val="0"/>
          <w:numId w:val="5"/>
        </w:numPr>
        <w:spacing w:after="0" w:afterAutospacing="0"/>
        <w:contextualSpacing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 xml:space="preserve">Work with stakeholders to craft and answer research questions </w:t>
      </w:r>
      <w:r w:rsidR="00541854" w:rsidRPr="009037B1">
        <w:rPr>
          <w:rFonts w:ascii="Helvetica" w:hAnsi="Helvetica"/>
          <w:sz w:val="21"/>
          <w:szCs w:val="21"/>
        </w:rPr>
        <w:t>that will support a more sustainable water future for New Mexico</w:t>
      </w:r>
    </w:p>
    <w:p w14:paraId="09FD6349" w14:textId="7E0A4D2E" w:rsidR="00541854" w:rsidRPr="009037B1" w:rsidRDefault="00541854" w:rsidP="001D0067">
      <w:pPr>
        <w:pStyle w:val="NormalWeb"/>
        <w:numPr>
          <w:ilvl w:val="0"/>
          <w:numId w:val="5"/>
        </w:numPr>
        <w:spacing w:after="0" w:afterAutospacing="0"/>
        <w:contextualSpacing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 xml:space="preserve">Be broadly conversational in the water management </w:t>
      </w:r>
      <w:r w:rsidR="001D0067" w:rsidRPr="009037B1">
        <w:rPr>
          <w:rFonts w:ascii="Helvetica" w:hAnsi="Helvetica"/>
          <w:sz w:val="21"/>
          <w:szCs w:val="21"/>
        </w:rPr>
        <w:t>challenges NM</w:t>
      </w:r>
      <w:r w:rsidRPr="009037B1">
        <w:rPr>
          <w:rFonts w:ascii="Helvetica" w:hAnsi="Helvetica"/>
          <w:sz w:val="21"/>
          <w:szCs w:val="21"/>
        </w:rPr>
        <w:t xml:space="preserve"> faces</w:t>
      </w:r>
      <w:r w:rsidR="004F33C6" w:rsidRPr="009037B1">
        <w:rPr>
          <w:rFonts w:ascii="Helvetica" w:hAnsi="Helvetica"/>
          <w:sz w:val="21"/>
          <w:szCs w:val="21"/>
        </w:rPr>
        <w:t xml:space="preserve"> and who the players are</w:t>
      </w:r>
    </w:p>
    <w:p w14:paraId="4BEC3902" w14:textId="1B93D9A3" w:rsidR="00557DD5" w:rsidRPr="009037B1" w:rsidRDefault="00541854" w:rsidP="001D0067">
      <w:pPr>
        <w:pStyle w:val="NormalWeb"/>
        <w:numPr>
          <w:ilvl w:val="0"/>
          <w:numId w:val="5"/>
        </w:numPr>
        <w:spacing w:after="0" w:afterAutospacing="0"/>
        <w:contextualSpacing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>Be an expert in the water management challenges your project addresses</w:t>
      </w:r>
    </w:p>
    <w:p w14:paraId="1210F432" w14:textId="3B99BA03" w:rsidR="00616803" w:rsidRPr="009037B1" w:rsidRDefault="00616803" w:rsidP="001D0067">
      <w:pPr>
        <w:pStyle w:val="NormalWeb"/>
        <w:numPr>
          <w:ilvl w:val="0"/>
          <w:numId w:val="5"/>
        </w:numPr>
        <w:spacing w:after="0" w:afterAutospacing="0"/>
        <w:contextualSpacing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>Understand the challenges and opportunities of stakeholder-driven research</w:t>
      </w:r>
    </w:p>
    <w:p w14:paraId="4053E442" w14:textId="664AC4E3" w:rsidR="00557DD5" w:rsidRPr="009037B1" w:rsidRDefault="005740D4" w:rsidP="001D0067">
      <w:pPr>
        <w:pStyle w:val="NormalWeb"/>
        <w:numPr>
          <w:ilvl w:val="0"/>
          <w:numId w:val="5"/>
        </w:numPr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>Understand</w:t>
      </w:r>
      <w:r w:rsidR="00557DD5" w:rsidRPr="009037B1">
        <w:rPr>
          <w:rFonts w:ascii="Helvetica" w:hAnsi="Helvetica"/>
          <w:sz w:val="21"/>
          <w:szCs w:val="21"/>
        </w:rPr>
        <w:t xml:space="preserve"> when to apply different statistical approaches to</w:t>
      </w:r>
      <w:r w:rsidR="00BD069F" w:rsidRPr="009037B1">
        <w:rPr>
          <w:rFonts w:ascii="Helvetica" w:hAnsi="Helvetica"/>
          <w:sz w:val="21"/>
          <w:szCs w:val="21"/>
        </w:rPr>
        <w:t xml:space="preserve"> data</w:t>
      </w:r>
    </w:p>
    <w:p w14:paraId="6D688C58" w14:textId="57A7F871" w:rsidR="00557DD5" w:rsidRPr="009037B1" w:rsidRDefault="005740D4" w:rsidP="001D0067">
      <w:pPr>
        <w:pStyle w:val="NormalWeb"/>
        <w:numPr>
          <w:ilvl w:val="0"/>
          <w:numId w:val="5"/>
        </w:numPr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>A</w:t>
      </w:r>
      <w:r w:rsidR="00557DD5" w:rsidRPr="009037B1">
        <w:rPr>
          <w:rFonts w:ascii="Helvetica" w:hAnsi="Helvetica"/>
          <w:sz w:val="21"/>
          <w:szCs w:val="21"/>
        </w:rPr>
        <w:t>pply at least one statistical analysis approach at the level of an expert</w:t>
      </w:r>
    </w:p>
    <w:p w14:paraId="61F2EBD4" w14:textId="1259B3CA" w:rsidR="001F5D75" w:rsidRPr="009037B1" w:rsidRDefault="001F5D75" w:rsidP="001D0067">
      <w:pPr>
        <w:pStyle w:val="NormalWeb"/>
        <w:numPr>
          <w:ilvl w:val="0"/>
          <w:numId w:val="5"/>
        </w:numPr>
        <w:spacing w:afterLines="60" w:after="144" w:afterAutospacing="0"/>
        <w:contextualSpacing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 xml:space="preserve">Manage </w:t>
      </w:r>
      <w:r w:rsidR="00541854" w:rsidRPr="009037B1">
        <w:rPr>
          <w:rFonts w:ascii="Helvetica" w:hAnsi="Helvetica"/>
          <w:sz w:val="21"/>
          <w:szCs w:val="21"/>
        </w:rPr>
        <w:t xml:space="preserve">reproducible and </w:t>
      </w:r>
      <w:r w:rsidRPr="009037B1">
        <w:rPr>
          <w:rFonts w:ascii="Helvetica" w:hAnsi="Helvetica"/>
          <w:sz w:val="21"/>
          <w:szCs w:val="21"/>
        </w:rPr>
        <w:t xml:space="preserve">version-controlled workflows with R and </w:t>
      </w:r>
      <w:proofErr w:type="spellStart"/>
      <w:r w:rsidRPr="009037B1">
        <w:rPr>
          <w:rFonts w:ascii="Helvetica" w:hAnsi="Helvetica"/>
          <w:sz w:val="21"/>
          <w:szCs w:val="21"/>
        </w:rPr>
        <w:t>Github</w:t>
      </w:r>
      <w:proofErr w:type="spellEnd"/>
    </w:p>
    <w:p w14:paraId="3D92BFB1" w14:textId="1E7DEBD3" w:rsidR="001F5D75" w:rsidRPr="009037B1" w:rsidRDefault="001F5D75" w:rsidP="001D0067">
      <w:pPr>
        <w:pStyle w:val="NormalWeb"/>
        <w:numPr>
          <w:ilvl w:val="0"/>
          <w:numId w:val="5"/>
        </w:numPr>
        <w:spacing w:afterLines="60" w:after="144" w:afterAutospacing="0"/>
        <w:contextualSpacing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>Write a technical report describing the project and results for stakeholders</w:t>
      </w:r>
    </w:p>
    <w:p w14:paraId="5FCCC4E8" w14:textId="53B77896" w:rsidR="00195272" w:rsidRPr="009037B1" w:rsidRDefault="00195272" w:rsidP="001D0067">
      <w:pPr>
        <w:pStyle w:val="NormalWeb"/>
        <w:numPr>
          <w:ilvl w:val="0"/>
          <w:numId w:val="5"/>
        </w:numPr>
        <w:spacing w:afterLines="60" w:after="144" w:afterAutospacing="0"/>
        <w:contextualSpacing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>Write a plain-language summary describing the project and results for the communities the project serves</w:t>
      </w:r>
    </w:p>
    <w:p w14:paraId="5E712507" w14:textId="77777777" w:rsidR="00BD069F" w:rsidRPr="009037B1" w:rsidRDefault="00BD069F" w:rsidP="00BD069F">
      <w:pPr>
        <w:pStyle w:val="NormalWeb"/>
        <w:spacing w:afterLines="60" w:after="144" w:afterAutospacing="0"/>
        <w:ind w:left="720"/>
        <w:contextualSpacing/>
        <w:rPr>
          <w:rFonts w:ascii="Helvetica" w:hAnsi="Helvetica"/>
          <w:sz w:val="21"/>
          <w:szCs w:val="21"/>
        </w:rPr>
      </w:pPr>
    </w:p>
    <w:p w14:paraId="35A65DC0" w14:textId="3DDE7F34" w:rsidR="00A242B5" w:rsidRPr="009037B1" w:rsidRDefault="00A242B5" w:rsidP="009037B1">
      <w:pPr>
        <w:pStyle w:val="NormalWeb"/>
        <w:spacing w:before="0" w:beforeAutospacing="0" w:afterLines="60" w:after="144" w:afterAutospacing="0"/>
        <w:contextualSpacing/>
        <w:rPr>
          <w:rFonts w:ascii="Arial" w:hAnsi="Arial" w:cs="Arial"/>
          <w:color w:val="000000"/>
          <w:sz w:val="21"/>
          <w:szCs w:val="21"/>
        </w:rPr>
      </w:pPr>
      <w:r w:rsidRPr="009037B1">
        <w:rPr>
          <w:rFonts w:ascii="Helvetica" w:hAnsi="Helvetica"/>
          <w:b/>
          <w:sz w:val="21"/>
          <w:szCs w:val="21"/>
        </w:rPr>
        <w:t>Instructor:</w:t>
      </w:r>
      <w:r w:rsidR="009037B1">
        <w:rPr>
          <w:rFonts w:ascii="Helvetica" w:hAnsi="Helvetica"/>
          <w:b/>
          <w:sz w:val="21"/>
          <w:szCs w:val="21"/>
        </w:rPr>
        <w:tab/>
      </w:r>
      <w:r w:rsidR="009037B1">
        <w:rPr>
          <w:rFonts w:ascii="Helvetica" w:hAnsi="Helvetica"/>
          <w:b/>
          <w:sz w:val="21"/>
          <w:szCs w:val="21"/>
        </w:rPr>
        <w:tab/>
      </w:r>
      <w:r w:rsidR="009037B1">
        <w:rPr>
          <w:rFonts w:ascii="Helvetica" w:hAnsi="Helvetica"/>
          <w:b/>
          <w:sz w:val="21"/>
          <w:szCs w:val="21"/>
        </w:rPr>
        <w:tab/>
      </w:r>
      <w:r w:rsidR="009037B1">
        <w:rPr>
          <w:rFonts w:ascii="Helvetica" w:hAnsi="Helvetica"/>
          <w:b/>
          <w:sz w:val="21"/>
          <w:szCs w:val="21"/>
        </w:rPr>
        <w:tab/>
      </w:r>
      <w:r w:rsidR="009037B1">
        <w:rPr>
          <w:rFonts w:ascii="Helvetica" w:hAnsi="Helvetica"/>
          <w:b/>
          <w:sz w:val="21"/>
          <w:szCs w:val="21"/>
        </w:rPr>
        <w:tab/>
      </w:r>
      <w:r w:rsidR="009037B1" w:rsidRPr="009037B1">
        <w:rPr>
          <w:rFonts w:ascii="Arial" w:hAnsi="Arial" w:cs="Arial"/>
          <w:b/>
          <w:bCs/>
          <w:color w:val="000000"/>
          <w:sz w:val="21"/>
          <w:szCs w:val="21"/>
        </w:rPr>
        <w:t>Teaching Assistant:</w:t>
      </w:r>
    </w:p>
    <w:p w14:paraId="4A677148" w14:textId="1E1277F7" w:rsidR="00706BE6" w:rsidRPr="009037B1" w:rsidRDefault="001F5D75" w:rsidP="00706BE6">
      <w:pPr>
        <w:pStyle w:val="NormalWeb"/>
        <w:spacing w:before="0" w:beforeAutospacing="0" w:afterLines="60" w:after="144" w:afterAutospacing="0"/>
        <w:contextualSpacing/>
        <w:rPr>
          <w:rFonts w:ascii="Arial" w:hAnsi="Arial" w:cs="Arial"/>
          <w:color w:val="000000"/>
          <w:sz w:val="21"/>
          <w:szCs w:val="21"/>
        </w:rPr>
      </w:pPr>
      <w:r w:rsidRPr="009037B1">
        <w:rPr>
          <w:rFonts w:ascii="Arial" w:hAnsi="Arial" w:cs="Arial"/>
          <w:color w:val="000000"/>
          <w:sz w:val="21"/>
          <w:szCs w:val="21"/>
        </w:rPr>
        <w:t>Alex Webster</w:t>
      </w:r>
      <w:r w:rsidR="009037B1">
        <w:rPr>
          <w:rFonts w:ascii="Arial" w:hAnsi="Arial" w:cs="Arial"/>
          <w:color w:val="000000"/>
          <w:sz w:val="21"/>
          <w:szCs w:val="21"/>
        </w:rPr>
        <w:tab/>
      </w:r>
      <w:r w:rsidR="009037B1">
        <w:rPr>
          <w:rFonts w:ascii="Arial" w:hAnsi="Arial" w:cs="Arial"/>
          <w:color w:val="000000"/>
          <w:sz w:val="21"/>
          <w:szCs w:val="21"/>
        </w:rPr>
        <w:tab/>
      </w:r>
      <w:r w:rsidR="009037B1">
        <w:rPr>
          <w:rFonts w:ascii="Arial" w:hAnsi="Arial" w:cs="Arial"/>
          <w:color w:val="000000"/>
          <w:sz w:val="21"/>
          <w:szCs w:val="21"/>
        </w:rPr>
        <w:tab/>
      </w:r>
      <w:r w:rsidR="009037B1">
        <w:rPr>
          <w:rFonts w:ascii="Arial" w:hAnsi="Arial" w:cs="Arial"/>
          <w:color w:val="000000"/>
          <w:sz w:val="21"/>
          <w:szCs w:val="21"/>
        </w:rPr>
        <w:tab/>
      </w:r>
      <w:r w:rsidR="009037B1">
        <w:rPr>
          <w:rFonts w:ascii="Arial" w:hAnsi="Arial" w:cs="Arial"/>
          <w:color w:val="000000"/>
          <w:sz w:val="21"/>
          <w:szCs w:val="21"/>
        </w:rPr>
        <w:tab/>
        <w:t>Michael Mann</w:t>
      </w:r>
    </w:p>
    <w:p w14:paraId="56C5CCCB" w14:textId="77777777" w:rsidR="009037B1" w:rsidRPr="009037B1" w:rsidRDefault="00706BE6" w:rsidP="009037B1">
      <w:pPr>
        <w:pStyle w:val="NormalWeb"/>
        <w:spacing w:before="0" w:beforeAutospacing="0" w:afterLines="60" w:after="144" w:afterAutospacing="0"/>
        <w:contextualSpacing/>
        <w:rPr>
          <w:rFonts w:ascii="Arial" w:hAnsi="Arial" w:cs="Arial"/>
          <w:color w:val="000000"/>
          <w:sz w:val="21"/>
          <w:szCs w:val="21"/>
        </w:rPr>
      </w:pPr>
      <w:r w:rsidRPr="009037B1">
        <w:rPr>
          <w:rFonts w:ascii="Arial" w:hAnsi="Arial" w:cs="Arial"/>
          <w:color w:val="000000"/>
          <w:sz w:val="21"/>
          <w:szCs w:val="21"/>
        </w:rPr>
        <w:t>e</w:t>
      </w:r>
      <w:r w:rsidR="00166722" w:rsidRPr="009037B1">
        <w:rPr>
          <w:rFonts w:ascii="Arial" w:hAnsi="Arial" w:cs="Arial"/>
          <w:color w:val="000000"/>
          <w:sz w:val="21"/>
          <w:szCs w:val="21"/>
        </w:rPr>
        <w:t>mail:</w:t>
      </w:r>
      <w:r w:rsidR="001F5D75" w:rsidRPr="009037B1">
        <w:rPr>
          <w:rFonts w:ascii="Arial" w:hAnsi="Arial" w:cs="Arial"/>
          <w:color w:val="000000"/>
          <w:sz w:val="21"/>
          <w:szCs w:val="21"/>
        </w:rPr>
        <w:t xml:space="preserve"> awebster2@unm.edu</w:t>
      </w:r>
      <w:r w:rsidR="009037B1">
        <w:rPr>
          <w:rFonts w:ascii="Arial" w:hAnsi="Arial" w:cs="Arial"/>
          <w:color w:val="000000"/>
          <w:sz w:val="21"/>
          <w:szCs w:val="21"/>
        </w:rPr>
        <w:tab/>
      </w:r>
      <w:r w:rsidR="009037B1">
        <w:rPr>
          <w:rFonts w:ascii="Arial" w:hAnsi="Arial" w:cs="Arial"/>
          <w:color w:val="000000"/>
          <w:sz w:val="21"/>
          <w:szCs w:val="21"/>
        </w:rPr>
        <w:tab/>
      </w:r>
      <w:r w:rsidR="009037B1">
        <w:rPr>
          <w:rFonts w:ascii="Arial" w:hAnsi="Arial" w:cs="Arial"/>
          <w:color w:val="000000"/>
          <w:sz w:val="21"/>
          <w:szCs w:val="21"/>
        </w:rPr>
        <w:tab/>
        <w:t xml:space="preserve">email: </w:t>
      </w:r>
      <w:r w:rsidR="009037B1" w:rsidRPr="009037B1">
        <w:rPr>
          <w:rFonts w:ascii="Arial" w:hAnsi="Arial" w:cs="Arial"/>
          <w:color w:val="000000"/>
          <w:sz w:val="21"/>
          <w:szCs w:val="21"/>
        </w:rPr>
        <w:t>mimann@unm.edu</w:t>
      </w:r>
    </w:p>
    <w:p w14:paraId="0CCE21C1" w14:textId="77777777" w:rsidR="00BD069F" w:rsidRPr="009037B1" w:rsidRDefault="00166722" w:rsidP="00706BE6">
      <w:pPr>
        <w:pStyle w:val="NormalWeb"/>
        <w:spacing w:before="0" w:beforeAutospacing="0" w:afterLines="60" w:after="144" w:afterAutospacing="0"/>
        <w:contextualSpacing/>
        <w:rPr>
          <w:rFonts w:ascii="Arial" w:hAnsi="Arial" w:cs="Arial"/>
          <w:color w:val="000000"/>
          <w:sz w:val="21"/>
          <w:szCs w:val="21"/>
        </w:rPr>
      </w:pPr>
      <w:r w:rsidRPr="009037B1">
        <w:rPr>
          <w:rFonts w:ascii="Arial" w:hAnsi="Arial" w:cs="Arial"/>
          <w:color w:val="000000"/>
          <w:sz w:val="21"/>
          <w:szCs w:val="21"/>
        </w:rPr>
        <w:tab/>
      </w:r>
      <w:r w:rsidRPr="009037B1">
        <w:rPr>
          <w:rFonts w:ascii="Arial" w:hAnsi="Arial" w:cs="Arial"/>
          <w:color w:val="000000"/>
          <w:sz w:val="21"/>
          <w:szCs w:val="21"/>
        </w:rPr>
        <w:tab/>
      </w:r>
    </w:p>
    <w:p w14:paraId="5AF19625" w14:textId="77777777" w:rsidR="00C14FA1" w:rsidRPr="009037B1" w:rsidRDefault="00C14FA1" w:rsidP="00BD069F">
      <w:pPr>
        <w:pStyle w:val="NormalWeb"/>
        <w:spacing w:afterLines="60" w:after="144" w:afterAutospacing="0"/>
        <w:contextualSpacing/>
        <w:rPr>
          <w:rFonts w:ascii="Helvetica" w:hAnsi="Helvetica"/>
          <w:b/>
          <w:sz w:val="21"/>
          <w:szCs w:val="21"/>
        </w:rPr>
      </w:pPr>
      <w:r w:rsidRPr="009037B1">
        <w:rPr>
          <w:rFonts w:ascii="Helvetica" w:hAnsi="Helvetica"/>
          <w:b/>
          <w:sz w:val="21"/>
          <w:szCs w:val="21"/>
        </w:rPr>
        <w:t>Meeting time and location:</w:t>
      </w:r>
    </w:p>
    <w:p w14:paraId="0119E9A7" w14:textId="2BCBCA54" w:rsidR="00140835" w:rsidRPr="009037B1" w:rsidRDefault="00195272" w:rsidP="00BD069F">
      <w:pPr>
        <w:pStyle w:val="NormalWeb"/>
        <w:spacing w:before="0" w:beforeAutospacing="0" w:afterLines="60" w:after="144" w:afterAutospacing="0"/>
        <w:contextualSpacing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>Class meets Tue./Thur. 9:30am – 10:45am</w:t>
      </w:r>
      <w:r w:rsidR="00706BE6" w:rsidRPr="009037B1">
        <w:rPr>
          <w:rFonts w:ascii="Helvetica" w:hAnsi="Helvetica"/>
          <w:sz w:val="21"/>
          <w:szCs w:val="21"/>
        </w:rPr>
        <w:t>, Zoom discussion</w:t>
      </w:r>
    </w:p>
    <w:p w14:paraId="5A2567D6" w14:textId="76960E3C" w:rsidR="00706BE6" w:rsidRPr="009037B1" w:rsidRDefault="001F5D75" w:rsidP="00BD069F">
      <w:pPr>
        <w:pStyle w:val="NormalWeb"/>
        <w:spacing w:before="0" w:beforeAutospacing="0" w:afterLines="60" w:after="144" w:afterAutospacing="0"/>
        <w:contextualSpacing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>Zoom link (use for all class meetings):</w:t>
      </w:r>
      <w:r w:rsidR="00554A96" w:rsidRPr="009037B1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  <w:hyperlink r:id="rId7" w:history="1">
        <w:r w:rsidR="00DE01D9" w:rsidRPr="002C5933">
          <w:rPr>
            <w:rStyle w:val="Hyperlink"/>
            <w:rFonts w:ascii="Helvetica" w:hAnsi="Helvetica"/>
            <w:sz w:val="21"/>
            <w:szCs w:val="21"/>
          </w:rPr>
          <w:t>https://unm.zoom.us/j/____</w:t>
        </w:r>
      </w:hyperlink>
    </w:p>
    <w:p w14:paraId="680D511C" w14:textId="77777777" w:rsidR="00A11493" w:rsidRPr="009037B1" w:rsidRDefault="00A11493" w:rsidP="00BD069F">
      <w:pPr>
        <w:pStyle w:val="NormalWeb"/>
        <w:spacing w:before="0" w:beforeAutospacing="0" w:afterLines="60" w:after="144" w:afterAutospacing="0"/>
        <w:contextualSpacing/>
        <w:rPr>
          <w:rFonts w:ascii="Helvetica" w:hAnsi="Helvetica"/>
          <w:sz w:val="21"/>
          <w:szCs w:val="21"/>
        </w:rPr>
      </w:pPr>
    </w:p>
    <w:p w14:paraId="61ED98B4" w14:textId="77777777" w:rsidR="00BD069F" w:rsidRPr="009037B1" w:rsidRDefault="004A2B2E" w:rsidP="00BD069F">
      <w:pPr>
        <w:pStyle w:val="NormalWeb"/>
        <w:spacing w:afterLines="60" w:after="144" w:afterAutospacing="0"/>
        <w:contextualSpacing/>
        <w:rPr>
          <w:rFonts w:ascii="Helvetica" w:hAnsi="Helvetica"/>
          <w:b/>
          <w:sz w:val="21"/>
          <w:szCs w:val="21"/>
        </w:rPr>
      </w:pPr>
      <w:r w:rsidRPr="009037B1">
        <w:rPr>
          <w:rFonts w:ascii="Helvetica" w:hAnsi="Helvetica"/>
          <w:b/>
          <w:sz w:val="21"/>
          <w:szCs w:val="21"/>
        </w:rPr>
        <w:t>Grading:</w:t>
      </w:r>
      <w:r w:rsidR="00BD069F" w:rsidRPr="009037B1">
        <w:rPr>
          <w:rFonts w:ascii="Helvetica" w:hAnsi="Helvetica"/>
          <w:b/>
          <w:sz w:val="21"/>
          <w:szCs w:val="21"/>
        </w:rPr>
        <w:t xml:space="preserve">  </w:t>
      </w:r>
    </w:p>
    <w:p w14:paraId="59E112ED" w14:textId="75AD1532" w:rsidR="00BE4B44" w:rsidRDefault="00BD069F" w:rsidP="00DE01D9">
      <w:pPr>
        <w:pStyle w:val="NormalWeb"/>
        <w:spacing w:afterLines="60" w:after="144" w:afterAutospacing="0"/>
        <w:contextualSpacing/>
        <w:rPr>
          <w:rFonts w:ascii="Helvetica" w:hAnsi="Helvetica"/>
          <w:sz w:val="21"/>
          <w:szCs w:val="21"/>
        </w:rPr>
      </w:pPr>
      <w:r w:rsidRPr="009037B1">
        <w:rPr>
          <w:rFonts w:ascii="Helvetica" w:hAnsi="Helvetica"/>
          <w:sz w:val="21"/>
          <w:szCs w:val="21"/>
        </w:rPr>
        <w:t>Gr</w:t>
      </w:r>
      <w:r w:rsidR="00A242B5" w:rsidRPr="009037B1">
        <w:rPr>
          <w:rFonts w:ascii="Helvetica" w:hAnsi="Helvetica"/>
          <w:sz w:val="21"/>
          <w:szCs w:val="21"/>
        </w:rPr>
        <w:t>ade</w:t>
      </w:r>
      <w:r w:rsidRPr="009037B1">
        <w:rPr>
          <w:rFonts w:ascii="Helvetica" w:hAnsi="Helvetica"/>
          <w:sz w:val="21"/>
          <w:szCs w:val="21"/>
        </w:rPr>
        <w:t>s</w:t>
      </w:r>
      <w:r w:rsidR="00A242B5" w:rsidRPr="009037B1">
        <w:rPr>
          <w:rFonts w:ascii="Helvetica" w:hAnsi="Helvetica"/>
          <w:sz w:val="21"/>
          <w:szCs w:val="21"/>
        </w:rPr>
        <w:t xml:space="preserve"> for this </w:t>
      </w:r>
      <w:r w:rsidR="00DE01D9">
        <w:rPr>
          <w:rFonts w:ascii="Helvetica" w:hAnsi="Helvetica"/>
          <w:sz w:val="21"/>
          <w:szCs w:val="21"/>
        </w:rPr>
        <w:t>variable</w:t>
      </w:r>
      <w:r w:rsidR="00A242B5" w:rsidRPr="009037B1">
        <w:rPr>
          <w:rFonts w:ascii="Helvetica" w:hAnsi="Helvetica"/>
          <w:sz w:val="21"/>
          <w:szCs w:val="21"/>
        </w:rPr>
        <w:t xml:space="preserve"> credit course will be based on </w:t>
      </w:r>
      <w:r w:rsidR="00140835" w:rsidRPr="009037B1">
        <w:rPr>
          <w:rFonts w:ascii="Helvetica" w:hAnsi="Helvetica"/>
          <w:sz w:val="21"/>
          <w:szCs w:val="21"/>
        </w:rPr>
        <w:t xml:space="preserve">(1) </w:t>
      </w:r>
      <w:r w:rsidR="00A242B5" w:rsidRPr="009037B1">
        <w:rPr>
          <w:rFonts w:ascii="Helvetica" w:hAnsi="Helvetica"/>
          <w:sz w:val="21"/>
          <w:szCs w:val="21"/>
        </w:rPr>
        <w:t>class attendance</w:t>
      </w:r>
      <w:r w:rsidR="00140835" w:rsidRPr="009037B1">
        <w:rPr>
          <w:rFonts w:ascii="Helvetica" w:hAnsi="Helvetica"/>
          <w:sz w:val="21"/>
          <w:szCs w:val="21"/>
        </w:rPr>
        <w:t xml:space="preserve"> and</w:t>
      </w:r>
      <w:r w:rsidR="00A242B5" w:rsidRPr="009037B1">
        <w:rPr>
          <w:rFonts w:ascii="Helvetica" w:hAnsi="Helvetica"/>
          <w:sz w:val="21"/>
          <w:szCs w:val="21"/>
        </w:rPr>
        <w:t xml:space="preserve"> participation</w:t>
      </w:r>
      <w:r w:rsidR="00706BE6" w:rsidRPr="009037B1">
        <w:rPr>
          <w:rFonts w:ascii="Helvetica" w:hAnsi="Helvetica"/>
          <w:sz w:val="21"/>
          <w:szCs w:val="21"/>
        </w:rPr>
        <w:t xml:space="preserve"> via Zoom sessions</w:t>
      </w:r>
      <w:r w:rsidRPr="009037B1">
        <w:rPr>
          <w:rFonts w:ascii="Helvetica" w:hAnsi="Helvetica"/>
          <w:sz w:val="21"/>
          <w:szCs w:val="21"/>
        </w:rPr>
        <w:t xml:space="preserve">, </w:t>
      </w:r>
      <w:r w:rsidR="00140835" w:rsidRPr="009037B1">
        <w:rPr>
          <w:rFonts w:ascii="Helvetica" w:hAnsi="Helvetica"/>
          <w:sz w:val="21"/>
          <w:szCs w:val="21"/>
        </w:rPr>
        <w:t xml:space="preserve">(2) </w:t>
      </w:r>
      <w:r w:rsidR="00805CC8" w:rsidRPr="009037B1">
        <w:rPr>
          <w:rFonts w:ascii="Helvetica" w:hAnsi="Helvetica"/>
          <w:sz w:val="21"/>
          <w:szCs w:val="21"/>
        </w:rPr>
        <w:t>final</w:t>
      </w:r>
      <w:r w:rsidR="00195272" w:rsidRPr="009037B1">
        <w:rPr>
          <w:rFonts w:ascii="Helvetica" w:hAnsi="Helvetica"/>
          <w:sz w:val="21"/>
          <w:szCs w:val="21"/>
        </w:rPr>
        <w:t xml:space="preserve"> reproducible</w:t>
      </w:r>
      <w:r w:rsidR="00805CC8" w:rsidRPr="009037B1">
        <w:rPr>
          <w:rFonts w:ascii="Helvetica" w:hAnsi="Helvetica"/>
          <w:sz w:val="21"/>
          <w:szCs w:val="21"/>
        </w:rPr>
        <w:t xml:space="preserve"> </w:t>
      </w:r>
      <w:r w:rsidR="00195272" w:rsidRPr="009037B1">
        <w:rPr>
          <w:rFonts w:ascii="Helvetica" w:hAnsi="Helvetica"/>
          <w:sz w:val="21"/>
          <w:szCs w:val="21"/>
        </w:rPr>
        <w:t xml:space="preserve">analysis via </w:t>
      </w:r>
      <w:r w:rsidR="00805CC8" w:rsidRPr="009037B1">
        <w:rPr>
          <w:rFonts w:ascii="Helvetica" w:hAnsi="Helvetica"/>
          <w:sz w:val="21"/>
          <w:szCs w:val="21"/>
        </w:rPr>
        <w:t>R code</w:t>
      </w:r>
      <w:r w:rsidR="00140835" w:rsidRPr="009037B1">
        <w:rPr>
          <w:rFonts w:ascii="Helvetica" w:hAnsi="Helvetica"/>
          <w:sz w:val="21"/>
          <w:szCs w:val="21"/>
        </w:rPr>
        <w:t xml:space="preserve"> and dataset</w:t>
      </w:r>
      <w:r w:rsidR="00204278" w:rsidRPr="009037B1">
        <w:rPr>
          <w:rFonts w:ascii="Helvetica" w:hAnsi="Helvetica"/>
          <w:sz w:val="21"/>
          <w:szCs w:val="21"/>
        </w:rPr>
        <w:t>(</w:t>
      </w:r>
      <w:r w:rsidR="00140835" w:rsidRPr="009037B1">
        <w:rPr>
          <w:rFonts w:ascii="Helvetica" w:hAnsi="Helvetica"/>
          <w:sz w:val="21"/>
          <w:szCs w:val="21"/>
        </w:rPr>
        <w:t>s</w:t>
      </w:r>
      <w:r w:rsidR="00204278" w:rsidRPr="009037B1">
        <w:rPr>
          <w:rFonts w:ascii="Helvetica" w:hAnsi="Helvetica"/>
          <w:sz w:val="21"/>
          <w:szCs w:val="21"/>
        </w:rPr>
        <w:t>)</w:t>
      </w:r>
      <w:r w:rsidR="00706BE6" w:rsidRPr="009037B1">
        <w:rPr>
          <w:rFonts w:ascii="Helvetica" w:hAnsi="Helvetica"/>
          <w:sz w:val="21"/>
          <w:szCs w:val="21"/>
        </w:rPr>
        <w:t xml:space="preserve"> submitted to the instructor</w:t>
      </w:r>
      <w:r w:rsidR="001F5D75" w:rsidRPr="009037B1">
        <w:rPr>
          <w:rFonts w:ascii="Helvetica" w:hAnsi="Helvetica"/>
          <w:sz w:val="21"/>
          <w:szCs w:val="21"/>
        </w:rPr>
        <w:t xml:space="preserve"> </w:t>
      </w:r>
      <w:r w:rsidR="00140835" w:rsidRPr="009037B1">
        <w:rPr>
          <w:rFonts w:ascii="Helvetica" w:hAnsi="Helvetica"/>
          <w:sz w:val="21"/>
          <w:szCs w:val="21"/>
        </w:rPr>
        <w:t xml:space="preserve">(3) </w:t>
      </w:r>
      <w:r w:rsidR="001F5D75" w:rsidRPr="009037B1">
        <w:rPr>
          <w:rFonts w:ascii="Helvetica" w:hAnsi="Helvetica"/>
          <w:sz w:val="21"/>
          <w:szCs w:val="21"/>
        </w:rPr>
        <w:t xml:space="preserve">providing a technical report </w:t>
      </w:r>
      <w:r w:rsidR="00195272" w:rsidRPr="009037B1">
        <w:rPr>
          <w:rFonts w:ascii="Helvetica" w:hAnsi="Helvetica"/>
          <w:sz w:val="21"/>
          <w:szCs w:val="21"/>
        </w:rPr>
        <w:t xml:space="preserve">and plain language summary </w:t>
      </w:r>
      <w:r w:rsidR="001F5D75" w:rsidRPr="009037B1">
        <w:rPr>
          <w:rFonts w:ascii="Helvetica" w:hAnsi="Helvetica"/>
          <w:sz w:val="21"/>
          <w:szCs w:val="21"/>
        </w:rPr>
        <w:t>on their project to stakeholders</w:t>
      </w:r>
      <w:r w:rsidR="00806B0E">
        <w:rPr>
          <w:rFonts w:ascii="Helvetica" w:hAnsi="Helvetica"/>
          <w:sz w:val="21"/>
          <w:szCs w:val="21"/>
        </w:rPr>
        <w:t>.</w:t>
      </w:r>
    </w:p>
    <w:p w14:paraId="1B0AD2B8" w14:textId="77777777" w:rsidR="00A114DA" w:rsidRPr="009037B1" w:rsidRDefault="00A114DA" w:rsidP="001F5D75">
      <w:pPr>
        <w:pStyle w:val="NormalWeb"/>
        <w:spacing w:afterLines="60" w:after="144" w:afterAutospacing="0"/>
        <w:contextualSpacing/>
        <w:rPr>
          <w:rFonts w:ascii="Helvetica" w:hAnsi="Helvetica"/>
          <w:sz w:val="21"/>
          <w:szCs w:val="21"/>
        </w:rPr>
      </w:pPr>
    </w:p>
    <w:p w14:paraId="243AB142" w14:textId="081DB9CA" w:rsidR="00C03846" w:rsidRDefault="00BE4B44" w:rsidP="00A114DA">
      <w:pPr>
        <w:jc w:val="center"/>
        <w:rPr>
          <w:rFonts w:ascii="Helvetica" w:hAnsi="Helvetica"/>
          <w:b/>
          <w:bCs/>
        </w:rPr>
      </w:pPr>
      <w:r w:rsidRPr="00A114DA">
        <w:rPr>
          <w:rFonts w:ascii="Helvetica" w:hAnsi="Helvetica"/>
          <w:b/>
          <w:bCs/>
        </w:rPr>
        <w:t>Schedule</w:t>
      </w:r>
    </w:p>
    <w:p w14:paraId="26D1B606" w14:textId="5DB51CC6" w:rsidR="00C03846" w:rsidRPr="00FD3DF9" w:rsidRDefault="00C03846" w:rsidP="00BE4B44">
      <w:pPr>
        <w:rPr>
          <w:rFonts w:ascii="Helvetica" w:hAnsi="Helvetica"/>
          <w:b/>
          <w:bCs/>
          <w:sz w:val="21"/>
          <w:szCs w:val="21"/>
        </w:rPr>
      </w:pPr>
      <w:r w:rsidRPr="00FD3DF9">
        <w:rPr>
          <w:rFonts w:ascii="Helvetica" w:hAnsi="Helvetica"/>
          <w:b/>
          <w:bCs/>
          <w:sz w:val="21"/>
          <w:szCs w:val="21"/>
        </w:rPr>
        <w:t>Overview:</w:t>
      </w:r>
    </w:p>
    <w:p w14:paraId="10C56757" w14:textId="0EEDC313" w:rsidR="001B4EC3" w:rsidRDefault="001B4EC3" w:rsidP="001B4EC3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FD3DF9">
        <w:rPr>
          <w:rFonts w:ascii="Helvetica" w:hAnsi="Helvetica"/>
          <w:b/>
          <w:bCs/>
          <w:sz w:val="21"/>
          <w:szCs w:val="21"/>
        </w:rPr>
        <w:t>Weeks 1–4:</w:t>
      </w:r>
      <w:r w:rsidRPr="00FD3DF9">
        <w:rPr>
          <w:rFonts w:ascii="Helvetica" w:hAnsi="Helvetica"/>
          <w:sz w:val="21"/>
          <w:szCs w:val="21"/>
        </w:rPr>
        <w:t xml:space="preserve"> Meet stakeholders</w:t>
      </w:r>
      <w:r w:rsidR="00C03846" w:rsidRPr="00FD3DF9">
        <w:rPr>
          <w:rFonts w:ascii="Helvetica" w:hAnsi="Helvetica"/>
          <w:sz w:val="21"/>
          <w:szCs w:val="21"/>
        </w:rPr>
        <w:t xml:space="preserve">, pick your project, </w:t>
      </w:r>
      <w:r w:rsidRPr="00FD3DF9">
        <w:rPr>
          <w:rFonts w:ascii="Helvetica" w:hAnsi="Helvetica"/>
          <w:sz w:val="21"/>
          <w:szCs w:val="21"/>
        </w:rPr>
        <w:t>and get crash-course in NM water</w:t>
      </w:r>
    </w:p>
    <w:p w14:paraId="55F43307" w14:textId="7C0B1511" w:rsidR="001B4EC3" w:rsidRPr="00FD3DF9" w:rsidRDefault="001B4EC3" w:rsidP="001B4EC3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FD3DF9">
        <w:rPr>
          <w:rFonts w:ascii="Helvetica" w:hAnsi="Helvetica"/>
          <w:b/>
          <w:bCs/>
          <w:sz w:val="21"/>
          <w:szCs w:val="21"/>
        </w:rPr>
        <w:t>Weeks</w:t>
      </w:r>
      <w:r w:rsidR="008A5C9B" w:rsidRPr="00FD3DF9">
        <w:rPr>
          <w:rFonts w:ascii="Helvetica" w:hAnsi="Helvetica"/>
          <w:b/>
          <w:bCs/>
          <w:sz w:val="21"/>
          <w:szCs w:val="21"/>
        </w:rPr>
        <w:t xml:space="preserve"> </w:t>
      </w:r>
      <w:r w:rsidR="00D6790C" w:rsidRPr="00FD3DF9">
        <w:rPr>
          <w:rFonts w:ascii="Helvetica" w:hAnsi="Helvetica"/>
          <w:b/>
          <w:bCs/>
          <w:sz w:val="21"/>
          <w:szCs w:val="21"/>
        </w:rPr>
        <w:t>5–</w:t>
      </w:r>
      <w:r w:rsidR="007B0B64" w:rsidRPr="00FD3DF9">
        <w:rPr>
          <w:rFonts w:ascii="Helvetica" w:hAnsi="Helvetica"/>
          <w:b/>
          <w:bCs/>
          <w:sz w:val="21"/>
          <w:szCs w:val="21"/>
        </w:rPr>
        <w:t>7</w:t>
      </w:r>
      <w:r w:rsidR="00D6790C" w:rsidRPr="00FD3DF9">
        <w:rPr>
          <w:rFonts w:ascii="Helvetica" w:hAnsi="Helvetica"/>
          <w:b/>
          <w:bCs/>
          <w:sz w:val="21"/>
          <w:szCs w:val="21"/>
        </w:rPr>
        <w:t xml:space="preserve">: </w:t>
      </w:r>
      <w:r w:rsidR="00D6790C" w:rsidRPr="00FD3DF9">
        <w:rPr>
          <w:rFonts w:ascii="Helvetica" w:hAnsi="Helvetica"/>
          <w:sz w:val="21"/>
          <w:szCs w:val="21"/>
        </w:rPr>
        <w:t>Understand you</w:t>
      </w:r>
      <w:r w:rsidR="007B0B64" w:rsidRPr="00FD3DF9">
        <w:rPr>
          <w:rFonts w:ascii="Helvetica" w:hAnsi="Helvetica"/>
          <w:sz w:val="21"/>
          <w:szCs w:val="21"/>
        </w:rPr>
        <w:t>r</w:t>
      </w:r>
      <w:r w:rsidR="00D6790C" w:rsidRPr="00FD3DF9">
        <w:rPr>
          <w:rFonts w:ascii="Helvetica" w:hAnsi="Helvetica"/>
          <w:sz w:val="21"/>
          <w:szCs w:val="21"/>
        </w:rPr>
        <w:t xml:space="preserve"> data, research statistical approaches, design approach</w:t>
      </w:r>
    </w:p>
    <w:p w14:paraId="4A4554DF" w14:textId="41AE68CF" w:rsidR="00D6790C" w:rsidRPr="00FD3DF9" w:rsidRDefault="00D6790C" w:rsidP="001B4EC3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FD3DF9">
        <w:rPr>
          <w:rFonts w:ascii="Helvetica" w:hAnsi="Helvetica"/>
          <w:b/>
          <w:bCs/>
          <w:sz w:val="21"/>
          <w:szCs w:val="21"/>
        </w:rPr>
        <w:t xml:space="preserve">Weeks </w:t>
      </w:r>
      <w:r w:rsidR="007B0B64" w:rsidRPr="00FD3DF9">
        <w:rPr>
          <w:rFonts w:ascii="Helvetica" w:hAnsi="Helvetica"/>
          <w:b/>
          <w:bCs/>
          <w:sz w:val="21"/>
          <w:szCs w:val="21"/>
        </w:rPr>
        <w:t>8</w:t>
      </w:r>
      <w:r w:rsidRPr="00FD3DF9">
        <w:rPr>
          <w:rFonts w:ascii="Helvetica" w:hAnsi="Helvetica"/>
          <w:b/>
          <w:bCs/>
          <w:sz w:val="21"/>
          <w:szCs w:val="21"/>
        </w:rPr>
        <w:t>–</w:t>
      </w:r>
      <w:r w:rsidR="007B0B64" w:rsidRPr="00FD3DF9">
        <w:rPr>
          <w:rFonts w:ascii="Helvetica" w:hAnsi="Helvetica"/>
          <w:b/>
          <w:bCs/>
          <w:sz w:val="21"/>
          <w:szCs w:val="21"/>
        </w:rPr>
        <w:t>11</w:t>
      </w:r>
      <w:r w:rsidR="007B0B64" w:rsidRPr="00FD3DF9">
        <w:rPr>
          <w:rFonts w:ascii="Helvetica" w:hAnsi="Helvetica"/>
          <w:sz w:val="21"/>
          <w:szCs w:val="21"/>
        </w:rPr>
        <w:t>: Execute approach and write draft 1 of report</w:t>
      </w:r>
    </w:p>
    <w:p w14:paraId="315B196C" w14:textId="4D996EDB" w:rsidR="007B0B64" w:rsidRPr="00FD3DF9" w:rsidRDefault="007B0B64" w:rsidP="001B4EC3">
      <w:pPr>
        <w:pStyle w:val="ListParagraph"/>
        <w:numPr>
          <w:ilvl w:val="0"/>
          <w:numId w:val="16"/>
        </w:numPr>
        <w:rPr>
          <w:rFonts w:ascii="Helvetica" w:hAnsi="Helvetica"/>
          <w:sz w:val="21"/>
          <w:szCs w:val="21"/>
        </w:rPr>
      </w:pPr>
      <w:r w:rsidRPr="00FD3DF9">
        <w:rPr>
          <w:rFonts w:ascii="Helvetica" w:hAnsi="Helvetica"/>
          <w:b/>
          <w:bCs/>
          <w:sz w:val="21"/>
          <w:szCs w:val="21"/>
        </w:rPr>
        <w:t>Weeks 12–16:</w:t>
      </w:r>
      <w:r w:rsidRPr="00FD3DF9">
        <w:rPr>
          <w:rFonts w:ascii="Helvetica" w:hAnsi="Helvetica"/>
          <w:sz w:val="21"/>
          <w:szCs w:val="21"/>
        </w:rPr>
        <w:t xml:space="preserve"> Revise and complete repor</w:t>
      </w:r>
      <w:r w:rsidR="00FD3DF9">
        <w:rPr>
          <w:rFonts w:ascii="Helvetica" w:hAnsi="Helvetica"/>
          <w:sz w:val="21"/>
          <w:szCs w:val="21"/>
        </w:rPr>
        <w:t>t</w:t>
      </w:r>
    </w:p>
    <w:p w14:paraId="4E6DCAF5" w14:textId="26872656" w:rsidR="00FD3DF9" w:rsidRDefault="00FD3DF9" w:rsidP="00FD3DF9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Synchronous p</w:t>
      </w:r>
      <w:r w:rsidRPr="00FD3DF9">
        <w:rPr>
          <w:rFonts w:ascii="Helvetica" w:hAnsi="Helvetica"/>
          <w:b/>
          <w:bCs/>
          <w:sz w:val="21"/>
          <w:szCs w:val="21"/>
        </w:rPr>
        <w:t>articipation expectations:</w:t>
      </w:r>
    </w:p>
    <w:p w14:paraId="67016FD8" w14:textId="000F2190" w:rsidR="00FD3DF9" w:rsidRPr="00FD3DF9" w:rsidRDefault="00FD3DF9" w:rsidP="00FD3DF9">
      <w:pPr>
        <w:pStyle w:val="ListParagraph"/>
        <w:numPr>
          <w:ilvl w:val="0"/>
          <w:numId w:val="19"/>
        </w:num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Weeks 1–4: </w:t>
      </w:r>
      <w:r w:rsidR="008701CB">
        <w:rPr>
          <w:rFonts w:ascii="Helvetica" w:hAnsi="Helvetica"/>
          <w:sz w:val="21"/>
          <w:szCs w:val="21"/>
        </w:rPr>
        <w:t>A</w:t>
      </w:r>
      <w:r>
        <w:rPr>
          <w:rFonts w:ascii="Helvetica" w:hAnsi="Helvetica"/>
          <w:sz w:val="21"/>
          <w:szCs w:val="21"/>
        </w:rPr>
        <w:t>ttend all meetings unless arranged otherwise with instructor</w:t>
      </w:r>
      <w:r w:rsidR="00B247CA">
        <w:rPr>
          <w:rFonts w:ascii="Helvetica" w:hAnsi="Helvetica"/>
          <w:sz w:val="21"/>
          <w:szCs w:val="21"/>
        </w:rPr>
        <w:t>.</w:t>
      </w:r>
    </w:p>
    <w:p w14:paraId="332942E7" w14:textId="1EFCDED5" w:rsidR="00FD3DF9" w:rsidRPr="00FD3DF9" w:rsidRDefault="00FD3DF9" w:rsidP="00FD3DF9">
      <w:pPr>
        <w:pStyle w:val="ListParagraph"/>
        <w:numPr>
          <w:ilvl w:val="0"/>
          <w:numId w:val="19"/>
        </w:num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Weeks 5–16: </w:t>
      </w:r>
      <w:r>
        <w:rPr>
          <w:rFonts w:ascii="Helvetica" w:hAnsi="Helvetica"/>
          <w:sz w:val="21"/>
          <w:szCs w:val="21"/>
        </w:rPr>
        <w:t xml:space="preserve">At minimum, attend </w:t>
      </w:r>
      <w:r w:rsidR="004D41C2">
        <w:rPr>
          <w:rFonts w:ascii="Helvetica" w:hAnsi="Helvetica"/>
          <w:sz w:val="21"/>
          <w:szCs w:val="21"/>
        </w:rPr>
        <w:t>1</w:t>
      </w:r>
      <w:r>
        <w:rPr>
          <w:rFonts w:ascii="Helvetica" w:hAnsi="Helvetica"/>
          <w:sz w:val="21"/>
          <w:szCs w:val="21"/>
        </w:rPr>
        <w:t xml:space="preserve"> open lab per week for long enough to check in with instructor and TA about project and R skills. More attendance is strongly encouraged!</w:t>
      </w:r>
    </w:p>
    <w:p w14:paraId="64991AC4" w14:textId="13F99F0A" w:rsidR="00FD3DF9" w:rsidRPr="00FD3DF9" w:rsidRDefault="00FD3DF9" w:rsidP="00FD3DF9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As</w:t>
      </w:r>
      <w:r w:rsidRPr="00FD3DF9">
        <w:rPr>
          <w:rFonts w:ascii="Helvetica" w:hAnsi="Helvetica"/>
          <w:b/>
          <w:bCs/>
          <w:sz w:val="21"/>
          <w:szCs w:val="21"/>
        </w:rPr>
        <w:t>ynchronous participation expectations:</w:t>
      </w:r>
    </w:p>
    <w:p w14:paraId="5E364F9D" w14:textId="5F8752F3" w:rsidR="00FD3DF9" w:rsidRDefault="00FD3DF9" w:rsidP="00FD3DF9">
      <w:pPr>
        <w:pStyle w:val="ListParagraph"/>
        <w:numPr>
          <w:ilvl w:val="0"/>
          <w:numId w:val="19"/>
        </w:numPr>
        <w:rPr>
          <w:rFonts w:ascii="Helvetica" w:hAnsi="Helvetica"/>
          <w:sz w:val="21"/>
          <w:szCs w:val="21"/>
        </w:rPr>
      </w:pPr>
      <w:r w:rsidRPr="00FD3DF9">
        <w:rPr>
          <w:rFonts w:ascii="Helvetica" w:hAnsi="Helvetica"/>
          <w:sz w:val="21"/>
          <w:szCs w:val="21"/>
        </w:rPr>
        <w:t xml:space="preserve">Complete </w:t>
      </w:r>
      <w:r w:rsidR="00820317">
        <w:rPr>
          <w:rFonts w:ascii="Helvetica" w:hAnsi="Helvetica"/>
          <w:sz w:val="21"/>
          <w:szCs w:val="21"/>
        </w:rPr>
        <w:t xml:space="preserve">assigned </w:t>
      </w:r>
      <w:r w:rsidR="003F28BE">
        <w:rPr>
          <w:rFonts w:ascii="Helvetica" w:hAnsi="Helvetica"/>
          <w:sz w:val="21"/>
          <w:szCs w:val="21"/>
        </w:rPr>
        <w:t xml:space="preserve">readings </w:t>
      </w:r>
      <w:r w:rsidR="00820317">
        <w:rPr>
          <w:rFonts w:ascii="Helvetica" w:hAnsi="Helvetica"/>
          <w:sz w:val="21"/>
          <w:szCs w:val="21"/>
        </w:rPr>
        <w:t>and</w:t>
      </w:r>
      <w:r w:rsidR="003F28BE">
        <w:rPr>
          <w:rFonts w:ascii="Helvetica" w:hAnsi="Helvetica"/>
          <w:sz w:val="21"/>
          <w:szCs w:val="21"/>
        </w:rPr>
        <w:t xml:space="preserve"> </w:t>
      </w:r>
      <w:r w:rsidR="00820317">
        <w:rPr>
          <w:rFonts w:ascii="Helvetica" w:hAnsi="Helvetica"/>
          <w:sz w:val="21"/>
          <w:szCs w:val="21"/>
        </w:rPr>
        <w:t xml:space="preserve">~1 </w:t>
      </w:r>
      <w:r w:rsidRPr="00FD3DF9">
        <w:rPr>
          <w:rFonts w:ascii="Helvetica" w:hAnsi="Helvetica"/>
          <w:sz w:val="21"/>
          <w:szCs w:val="21"/>
        </w:rPr>
        <w:t>R tutorial</w:t>
      </w:r>
      <w:r w:rsidR="00820317">
        <w:rPr>
          <w:rFonts w:ascii="Helvetica" w:hAnsi="Helvetica"/>
          <w:sz w:val="21"/>
          <w:szCs w:val="21"/>
        </w:rPr>
        <w:t xml:space="preserve"> per week</w:t>
      </w:r>
      <w:r w:rsidR="008701CB">
        <w:rPr>
          <w:rFonts w:ascii="Helvetica" w:hAnsi="Helvetica"/>
          <w:sz w:val="21"/>
          <w:szCs w:val="21"/>
        </w:rPr>
        <w:t xml:space="preserve"> (as relevant for your project)</w:t>
      </w:r>
      <w:r w:rsidR="00B247CA">
        <w:rPr>
          <w:rFonts w:ascii="Helvetica" w:hAnsi="Helvetica"/>
          <w:sz w:val="21"/>
          <w:szCs w:val="21"/>
        </w:rPr>
        <w:t>.</w:t>
      </w:r>
    </w:p>
    <w:p w14:paraId="0E4698EB" w14:textId="6D163758" w:rsidR="008701CB" w:rsidRPr="00FD3DF9" w:rsidRDefault="008701CB" w:rsidP="00FD3DF9">
      <w:pPr>
        <w:pStyle w:val="ListParagraph"/>
        <w:numPr>
          <w:ilvl w:val="0"/>
          <w:numId w:val="19"/>
        </w:num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Turn in intermediate products to instructor</w:t>
      </w:r>
      <w:r w:rsidR="00B247CA">
        <w:rPr>
          <w:rFonts w:ascii="Helvetica" w:hAnsi="Helvetica"/>
          <w:sz w:val="21"/>
          <w:szCs w:val="21"/>
        </w:rPr>
        <w:t>, TA,</w:t>
      </w:r>
      <w:r>
        <w:rPr>
          <w:rFonts w:ascii="Helvetica" w:hAnsi="Helvetica"/>
          <w:sz w:val="21"/>
          <w:szCs w:val="21"/>
        </w:rPr>
        <w:t xml:space="preserve"> and stakeholder for feedback</w:t>
      </w:r>
      <w:r w:rsidR="00B247CA">
        <w:rPr>
          <w:rFonts w:ascii="Helvetica" w:hAnsi="Helvetica"/>
          <w:sz w:val="21"/>
          <w:szCs w:val="21"/>
        </w:rPr>
        <w:t>.</w:t>
      </w:r>
    </w:p>
    <w:p w14:paraId="61D9FA44" w14:textId="35432BA5" w:rsidR="00FD3DF9" w:rsidRPr="00FD3DF9" w:rsidRDefault="00FD3DF9" w:rsidP="00FD3DF9">
      <w:pPr>
        <w:pStyle w:val="ListParagraph"/>
        <w:numPr>
          <w:ilvl w:val="0"/>
          <w:numId w:val="19"/>
        </w:numPr>
        <w:rPr>
          <w:rFonts w:ascii="Helvetica" w:hAnsi="Helvetica"/>
          <w:sz w:val="21"/>
          <w:szCs w:val="21"/>
        </w:rPr>
      </w:pPr>
      <w:r w:rsidRPr="00FD3DF9">
        <w:rPr>
          <w:rFonts w:ascii="Helvetica" w:hAnsi="Helvetica"/>
          <w:sz w:val="21"/>
          <w:szCs w:val="21"/>
        </w:rPr>
        <w:t>Correspond wi</w:t>
      </w:r>
      <w:r>
        <w:rPr>
          <w:rFonts w:ascii="Helvetica" w:hAnsi="Helvetica"/>
          <w:sz w:val="21"/>
          <w:szCs w:val="21"/>
        </w:rPr>
        <w:t>th stakeholder</w:t>
      </w:r>
      <w:r w:rsidR="003F28BE">
        <w:rPr>
          <w:rFonts w:ascii="Helvetica" w:hAnsi="Helvetica"/>
          <w:sz w:val="21"/>
          <w:szCs w:val="21"/>
        </w:rPr>
        <w:t xml:space="preserve"> by email and/or meetings throughout semester</w:t>
      </w:r>
      <w:r w:rsidR="00B247CA">
        <w:rPr>
          <w:rFonts w:ascii="Helvetica" w:hAnsi="Helvetica"/>
          <w:sz w:val="21"/>
          <w:szCs w:val="21"/>
        </w:rPr>
        <w:t>.</w:t>
      </w:r>
    </w:p>
    <w:p w14:paraId="6B367CB2" w14:textId="77777777" w:rsidR="00BE4B44" w:rsidRDefault="00BE4B44" w:rsidP="00BE4B44"/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327"/>
        <w:gridCol w:w="5261"/>
        <w:gridCol w:w="3222"/>
      </w:tblGrid>
      <w:tr w:rsidR="00BE4B44" w:rsidRPr="00174779" w14:paraId="26FD4D23" w14:textId="77777777" w:rsidTr="00D91405"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245AB965" w14:textId="77777777" w:rsidR="00BE4B44" w:rsidRPr="001B4EC3" w:rsidRDefault="00BE4B44" w:rsidP="009E40E8">
            <w:pPr>
              <w:rPr>
                <w:rFonts w:ascii="Helvetica" w:hAnsi="Helvetica"/>
                <w:b/>
                <w:bCs/>
              </w:rPr>
            </w:pPr>
            <w:r w:rsidRPr="001B4EC3">
              <w:rPr>
                <w:rFonts w:ascii="Helvetica" w:hAnsi="Helvetica"/>
                <w:b/>
                <w:bCs/>
              </w:rPr>
              <w:t>Date</w:t>
            </w:r>
          </w:p>
        </w:tc>
        <w:tc>
          <w:tcPr>
            <w:tcW w:w="52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47870D91" w14:textId="77777777" w:rsidR="00BE4B44" w:rsidRPr="001B4EC3" w:rsidRDefault="00BE4B44" w:rsidP="009E40E8">
            <w:pPr>
              <w:rPr>
                <w:rFonts w:ascii="Helvetica" w:hAnsi="Helvetica"/>
                <w:b/>
                <w:bCs/>
              </w:rPr>
            </w:pPr>
            <w:r w:rsidRPr="001B4EC3">
              <w:rPr>
                <w:rFonts w:ascii="Helvetica" w:hAnsi="Helvetica"/>
                <w:b/>
                <w:bCs/>
              </w:rPr>
              <w:t>Class Activities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203E28" w14:textId="77777777" w:rsidR="00BE4B44" w:rsidRPr="001B4EC3" w:rsidRDefault="00BE4B44" w:rsidP="009E40E8">
            <w:pPr>
              <w:rPr>
                <w:rFonts w:ascii="Helvetica" w:hAnsi="Helvetica"/>
                <w:b/>
                <w:bCs/>
              </w:rPr>
            </w:pPr>
            <w:r w:rsidRPr="001B4EC3">
              <w:rPr>
                <w:rFonts w:ascii="Helvetica" w:hAnsi="Helvetica"/>
                <w:b/>
                <w:bCs/>
              </w:rPr>
              <w:t>Homework Due</w:t>
            </w:r>
          </w:p>
        </w:tc>
      </w:tr>
      <w:tr w:rsidR="00BE4B44" w:rsidRPr="00174779" w14:paraId="70F6092B" w14:textId="77777777" w:rsidTr="00D91405">
        <w:tc>
          <w:tcPr>
            <w:tcW w:w="1327" w:type="dxa"/>
            <w:tcBorders>
              <w:top w:val="single" w:sz="4" w:space="0" w:color="000000" w:themeColor="text1"/>
            </w:tcBorders>
          </w:tcPr>
          <w:p w14:paraId="5E8511ED" w14:textId="77777777" w:rsidR="00BE4B44" w:rsidRPr="00174779" w:rsidRDefault="00BE4B44" w:rsidP="009E40E8">
            <w:pPr>
              <w:pStyle w:val="NormalWeb"/>
              <w:spacing w:afterLines="60" w:after="144" w:afterAutospacing="0"/>
              <w:contextualSpacing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Jan. 19</w:t>
            </w:r>
          </w:p>
        </w:tc>
        <w:tc>
          <w:tcPr>
            <w:tcW w:w="5261" w:type="dxa"/>
            <w:tcBorders>
              <w:top w:val="single" w:sz="4" w:space="0" w:color="000000" w:themeColor="text1"/>
            </w:tcBorders>
          </w:tcPr>
          <w:p w14:paraId="320DA59D" w14:textId="77777777" w:rsidR="00BE4B44" w:rsidRPr="00391938" w:rsidRDefault="00BE4B44" w:rsidP="00BE4B44">
            <w:pPr>
              <w:pStyle w:val="NormalWeb"/>
              <w:numPr>
                <w:ilvl w:val="0"/>
                <w:numId w:val="3"/>
              </w:numPr>
              <w:spacing w:afterLines="60" w:after="144" w:afterAutospacing="0"/>
              <w:ind w:left="360"/>
              <w:contextualSpacing/>
              <w:rPr>
                <w:rFonts w:ascii="Helvetica" w:hAnsi="Helvetica"/>
                <w:sz w:val="20"/>
                <w:szCs w:val="20"/>
              </w:rPr>
            </w:pPr>
            <w:r w:rsidRPr="00391938">
              <w:rPr>
                <w:rFonts w:ascii="Helvetica" w:hAnsi="Helvetica"/>
                <w:sz w:val="20"/>
                <w:szCs w:val="20"/>
              </w:rPr>
              <w:t>Introductions</w:t>
            </w:r>
          </w:p>
          <w:p w14:paraId="50973CD2" w14:textId="77777777" w:rsidR="00BE4B44" w:rsidRPr="00391938" w:rsidRDefault="00BE4B44" w:rsidP="00BE4B44">
            <w:pPr>
              <w:pStyle w:val="NormalWeb"/>
              <w:numPr>
                <w:ilvl w:val="0"/>
                <w:numId w:val="3"/>
              </w:numPr>
              <w:spacing w:afterLines="60" w:after="144" w:afterAutospacing="0"/>
              <w:ind w:left="360"/>
              <w:contextualSpacing/>
              <w:rPr>
                <w:rFonts w:ascii="Helvetica" w:hAnsi="Helvetica"/>
                <w:sz w:val="20"/>
                <w:szCs w:val="20"/>
              </w:rPr>
            </w:pPr>
            <w:r w:rsidRPr="00391938">
              <w:rPr>
                <w:rFonts w:ascii="Helvetica" w:hAnsi="Helvetica"/>
                <w:sz w:val="20"/>
                <w:szCs w:val="20"/>
              </w:rPr>
              <w:t>Lecture 1: (AJW)</w:t>
            </w:r>
          </w:p>
          <w:p w14:paraId="55051463" w14:textId="77777777" w:rsidR="00BE4B44" w:rsidRPr="00391938" w:rsidRDefault="00BE4B44" w:rsidP="00BE4B44">
            <w:pPr>
              <w:pStyle w:val="NormalWeb"/>
              <w:numPr>
                <w:ilvl w:val="1"/>
                <w:numId w:val="3"/>
              </w:numPr>
              <w:spacing w:afterLines="60" w:after="144" w:afterAutospacing="0"/>
              <w:ind w:left="1080"/>
              <w:contextualSpacing/>
              <w:rPr>
                <w:rFonts w:ascii="Helvetica" w:hAnsi="Helvetica"/>
                <w:sz w:val="20"/>
                <w:szCs w:val="20"/>
              </w:rPr>
            </w:pPr>
            <w:r w:rsidRPr="00391938">
              <w:rPr>
                <w:rFonts w:ascii="Helvetica" w:hAnsi="Helvetica"/>
                <w:sz w:val="20"/>
                <w:szCs w:val="20"/>
              </w:rPr>
              <w:t>Class logistics</w:t>
            </w:r>
          </w:p>
          <w:p w14:paraId="3EEBFA79" w14:textId="77777777" w:rsidR="00BE4B44" w:rsidRPr="00391938" w:rsidRDefault="00BE4B44" w:rsidP="00BE4B44">
            <w:pPr>
              <w:pStyle w:val="NormalWeb"/>
              <w:numPr>
                <w:ilvl w:val="1"/>
                <w:numId w:val="3"/>
              </w:numPr>
              <w:spacing w:afterLines="60" w:after="144" w:afterAutospacing="0"/>
              <w:ind w:left="1080"/>
              <w:contextualSpacing/>
              <w:rPr>
                <w:rFonts w:ascii="Helvetica" w:hAnsi="Helvetica"/>
                <w:sz w:val="20"/>
                <w:szCs w:val="20"/>
              </w:rPr>
            </w:pPr>
            <w:r w:rsidRPr="00391938">
              <w:rPr>
                <w:rFonts w:ascii="Helvetica" w:hAnsi="Helvetica"/>
                <w:sz w:val="20"/>
                <w:szCs w:val="20"/>
              </w:rPr>
              <w:t xml:space="preserve">Data Openness and FAIR </w:t>
            </w:r>
          </w:p>
          <w:p w14:paraId="7DF4CBFF" w14:textId="77777777" w:rsidR="00BE4B44" w:rsidRPr="00391938" w:rsidRDefault="00BE4B44" w:rsidP="00BE4B44">
            <w:pPr>
              <w:pStyle w:val="NormalWeb"/>
              <w:numPr>
                <w:ilvl w:val="1"/>
                <w:numId w:val="3"/>
              </w:numPr>
              <w:spacing w:afterLines="60" w:after="144" w:afterAutospacing="0"/>
              <w:ind w:left="1080"/>
              <w:contextualSpacing/>
              <w:rPr>
                <w:rFonts w:ascii="Helvetica" w:hAnsi="Helvetica"/>
                <w:sz w:val="20"/>
                <w:szCs w:val="20"/>
              </w:rPr>
            </w:pPr>
            <w:r w:rsidRPr="00391938">
              <w:rPr>
                <w:rFonts w:ascii="Helvetica" w:hAnsi="Helvetica"/>
                <w:sz w:val="20"/>
                <w:szCs w:val="20"/>
              </w:rPr>
              <w:t>Data Privacy and CARE</w:t>
            </w:r>
          </w:p>
          <w:p w14:paraId="3342DFE3" w14:textId="77777777" w:rsidR="00BE4B44" w:rsidRPr="00391938" w:rsidRDefault="00BE4B44" w:rsidP="00BE4B44">
            <w:pPr>
              <w:pStyle w:val="NormalWeb"/>
              <w:numPr>
                <w:ilvl w:val="1"/>
                <w:numId w:val="3"/>
              </w:numPr>
              <w:spacing w:afterLines="60" w:after="144" w:afterAutospacing="0"/>
              <w:ind w:left="1080"/>
              <w:contextualSpacing/>
              <w:rPr>
                <w:rFonts w:ascii="Helvetica" w:hAnsi="Helvetica"/>
                <w:sz w:val="20"/>
                <w:szCs w:val="20"/>
              </w:rPr>
            </w:pPr>
            <w:r w:rsidRPr="00391938">
              <w:rPr>
                <w:rFonts w:ascii="Helvetica" w:hAnsi="Helvetica"/>
                <w:sz w:val="20"/>
                <w:szCs w:val="20"/>
              </w:rPr>
              <w:t>How to pick a data analysis approach overview</w:t>
            </w:r>
          </w:p>
          <w:p w14:paraId="2793D0D2" w14:textId="4FF7E871" w:rsidR="00BE4B44" w:rsidRPr="00391938" w:rsidRDefault="00BE4B44" w:rsidP="00BE4B44">
            <w:pPr>
              <w:pStyle w:val="NormalWeb"/>
              <w:numPr>
                <w:ilvl w:val="1"/>
                <w:numId w:val="3"/>
              </w:numPr>
              <w:spacing w:afterLines="60" w:after="144" w:afterAutospacing="0"/>
              <w:ind w:left="1080"/>
              <w:contextualSpacing/>
              <w:rPr>
                <w:rFonts w:ascii="Helvetica" w:hAnsi="Helvetica"/>
                <w:sz w:val="20"/>
                <w:szCs w:val="20"/>
              </w:rPr>
            </w:pPr>
            <w:r w:rsidRPr="00391938">
              <w:rPr>
                <w:rFonts w:ascii="Helvetica" w:hAnsi="Helvetica"/>
                <w:sz w:val="20"/>
                <w:szCs w:val="20"/>
              </w:rPr>
              <w:t xml:space="preserve">Beginner R self-learning objectives for weeks </w:t>
            </w:r>
            <w:r w:rsidR="00472C6F">
              <w:rPr>
                <w:rFonts w:ascii="Helvetica" w:hAnsi="Helvetica"/>
                <w:sz w:val="20"/>
                <w:szCs w:val="20"/>
              </w:rPr>
              <w:t>2</w:t>
            </w:r>
            <w:r w:rsidRPr="00391938">
              <w:rPr>
                <w:rFonts w:ascii="Helvetica" w:hAnsi="Helvetica"/>
                <w:sz w:val="20"/>
                <w:szCs w:val="20"/>
              </w:rPr>
              <w:t>-4</w:t>
            </w:r>
          </w:p>
        </w:tc>
        <w:tc>
          <w:tcPr>
            <w:tcW w:w="3222" w:type="dxa"/>
            <w:tcBorders>
              <w:top w:val="single" w:sz="4" w:space="0" w:color="000000" w:themeColor="text1"/>
            </w:tcBorders>
          </w:tcPr>
          <w:p w14:paraId="6CBEDB75" w14:textId="77777777" w:rsidR="00BE4B44" w:rsidRPr="00391938" w:rsidRDefault="00BE4B44" w:rsidP="009E40E8">
            <w:pPr>
              <w:pStyle w:val="NormalWeb"/>
              <w:spacing w:afterLines="60" w:after="144" w:afterAutospacing="0"/>
              <w:ind w:left="360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B44" w:rsidRPr="00174779" w14:paraId="488AF23B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29CAA597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Jan. 21</w:t>
            </w:r>
          </w:p>
        </w:tc>
        <w:tc>
          <w:tcPr>
            <w:tcW w:w="5261" w:type="dxa"/>
          </w:tcPr>
          <w:p w14:paraId="5E3F6C24" w14:textId="77777777" w:rsidR="00BE4B44" w:rsidRPr="001167DE" w:rsidRDefault="00BE4B44" w:rsidP="00BE4B44">
            <w:pPr>
              <w:pStyle w:val="NormalWeb"/>
              <w:numPr>
                <w:ilvl w:val="0"/>
                <w:numId w:val="3"/>
              </w:numPr>
              <w:spacing w:afterLines="60" w:after="144" w:afterAutospacing="0"/>
              <w:ind w:left="36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1167D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Lecture 2: </w:t>
            </w:r>
          </w:p>
          <w:p w14:paraId="42249C8F" w14:textId="77777777" w:rsidR="00BE4B44" w:rsidRPr="001167DE" w:rsidRDefault="00BE4B44" w:rsidP="00BE4B44">
            <w:pPr>
              <w:pStyle w:val="NormalWeb"/>
              <w:numPr>
                <w:ilvl w:val="1"/>
                <w:numId w:val="3"/>
              </w:numPr>
              <w:spacing w:afterLines="60" w:after="144" w:afterAutospacing="0"/>
              <w:ind w:left="108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1167DE">
              <w:rPr>
                <w:rFonts w:ascii="Helvetica" w:hAnsi="Helvetica"/>
                <w:color w:val="000000" w:themeColor="text1"/>
                <w:sz w:val="20"/>
                <w:szCs w:val="20"/>
              </w:rPr>
              <w:t>Stakeholder-driven research/stakeholder &amp; community engagement panel (TG, KZ, LS, BW, LT)</w:t>
            </w:r>
          </w:p>
        </w:tc>
        <w:tc>
          <w:tcPr>
            <w:tcW w:w="3222" w:type="dxa"/>
          </w:tcPr>
          <w:p w14:paraId="119700FB" w14:textId="48FFD856" w:rsidR="00BE4B44" w:rsidRDefault="00BE4B44" w:rsidP="00BE4B44">
            <w:pPr>
              <w:pStyle w:val="NormalWeb"/>
              <w:numPr>
                <w:ilvl w:val="0"/>
                <w:numId w:val="6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174779">
              <w:rPr>
                <w:rFonts w:ascii="Helvetica" w:hAnsi="Helvetica"/>
                <w:color w:val="000000" w:themeColor="text1"/>
                <w:sz w:val="20"/>
                <w:szCs w:val="20"/>
              </w:rPr>
              <w:t>Read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</w:p>
          <w:p w14:paraId="3D74E53C" w14:textId="515DCCA6" w:rsidR="00BE4B44" w:rsidRPr="00D53E20" w:rsidRDefault="00BE4B44" w:rsidP="00D53E20">
            <w:pPr>
              <w:pStyle w:val="NormalWeb"/>
              <w:numPr>
                <w:ilvl w:val="0"/>
                <w:numId w:val="6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Read “Water Matters!”</w:t>
            </w:r>
            <w:r w:rsidR="00D53E20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Part I</w:t>
            </w:r>
          </w:p>
        </w:tc>
      </w:tr>
      <w:tr w:rsidR="00BE4B44" w:rsidRPr="00174779" w14:paraId="52C482E1" w14:textId="77777777" w:rsidTr="009E40E8">
        <w:tc>
          <w:tcPr>
            <w:tcW w:w="1327" w:type="dxa"/>
          </w:tcPr>
          <w:p w14:paraId="157BAD8F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Jan. 26</w:t>
            </w:r>
          </w:p>
        </w:tc>
        <w:tc>
          <w:tcPr>
            <w:tcW w:w="5261" w:type="dxa"/>
          </w:tcPr>
          <w:p w14:paraId="44BDFE8C" w14:textId="77777777" w:rsidR="00BE4B44" w:rsidRPr="001167DE" w:rsidRDefault="00BE4B44" w:rsidP="00BE4B44">
            <w:pPr>
              <w:pStyle w:val="NormalWeb"/>
              <w:numPr>
                <w:ilvl w:val="0"/>
                <w:numId w:val="3"/>
              </w:numPr>
              <w:spacing w:afterLines="60" w:after="144" w:afterAutospacing="0"/>
              <w:ind w:left="36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1167D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Lecture 3: </w:t>
            </w:r>
          </w:p>
          <w:p w14:paraId="47DB1228" w14:textId="77777777" w:rsidR="00BE4B44" w:rsidRPr="001167DE" w:rsidRDefault="00BE4B44" w:rsidP="00BE4B44">
            <w:pPr>
              <w:pStyle w:val="NormalWeb"/>
              <w:numPr>
                <w:ilvl w:val="1"/>
                <w:numId w:val="3"/>
              </w:numPr>
              <w:spacing w:afterLines="60" w:after="144" w:afterAutospacing="0"/>
              <w:ind w:left="108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1167DE">
              <w:rPr>
                <w:rFonts w:ascii="Helvetica" w:hAnsi="Helvetica"/>
                <w:color w:val="000000" w:themeColor="text1"/>
                <w:sz w:val="20"/>
                <w:szCs w:val="20"/>
              </w:rPr>
              <w:t>Stakeholder presentations (KE, MW)</w:t>
            </w:r>
          </w:p>
        </w:tc>
        <w:tc>
          <w:tcPr>
            <w:tcW w:w="3222" w:type="dxa"/>
          </w:tcPr>
          <w:p w14:paraId="7510E569" w14:textId="33015F1E" w:rsidR="00BE4B44" w:rsidRDefault="00BE4B44" w:rsidP="00BE4B44">
            <w:pPr>
              <w:pStyle w:val="NormalWeb"/>
              <w:numPr>
                <w:ilvl w:val="0"/>
                <w:numId w:val="9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Work on beginner R </w:t>
            </w:r>
            <w:r w:rsidR="001B4EC3">
              <w:rPr>
                <w:rFonts w:ascii="Helvetica" w:hAnsi="Helvetica"/>
                <w:color w:val="000000" w:themeColor="text1"/>
                <w:sz w:val="20"/>
                <w:szCs w:val="20"/>
              </w:rPr>
              <w:t>tutorials</w:t>
            </w:r>
          </w:p>
          <w:p w14:paraId="3A546571" w14:textId="1A9828CE" w:rsidR="000969AA" w:rsidRPr="00391938" w:rsidRDefault="000969AA" w:rsidP="00BE4B44">
            <w:pPr>
              <w:pStyle w:val="NormalWeb"/>
              <w:numPr>
                <w:ilvl w:val="0"/>
                <w:numId w:val="9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Watch Day 1 of NM Water Dialogue</w:t>
            </w:r>
          </w:p>
        </w:tc>
      </w:tr>
      <w:tr w:rsidR="00BE4B44" w:rsidRPr="00174779" w14:paraId="193A420C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57DDE1FB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Jan. 28</w:t>
            </w:r>
          </w:p>
        </w:tc>
        <w:tc>
          <w:tcPr>
            <w:tcW w:w="5261" w:type="dxa"/>
          </w:tcPr>
          <w:p w14:paraId="763337C4" w14:textId="77777777" w:rsidR="00BE4B44" w:rsidRPr="001167DE" w:rsidRDefault="00BE4B44" w:rsidP="00BE4B44">
            <w:pPr>
              <w:pStyle w:val="NormalWeb"/>
              <w:numPr>
                <w:ilvl w:val="0"/>
                <w:numId w:val="7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1167D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Lecture 4: </w:t>
            </w:r>
          </w:p>
          <w:p w14:paraId="25EF5563" w14:textId="77777777" w:rsidR="00BE4B44" w:rsidRPr="001167DE" w:rsidRDefault="00BE4B44" w:rsidP="00BE4B44">
            <w:pPr>
              <w:pStyle w:val="NormalWeb"/>
              <w:numPr>
                <w:ilvl w:val="1"/>
                <w:numId w:val="7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1167DE">
              <w:rPr>
                <w:rFonts w:ascii="Helvetica" w:hAnsi="Helvetica"/>
                <w:color w:val="000000" w:themeColor="text1"/>
                <w:sz w:val="20"/>
                <w:szCs w:val="20"/>
              </w:rPr>
              <w:t>NM Water Data Initiative overview presentation (ST)</w:t>
            </w:r>
          </w:p>
          <w:p w14:paraId="69AB821E" w14:textId="77777777" w:rsidR="00BE4B44" w:rsidRPr="001167DE" w:rsidRDefault="00BE4B44" w:rsidP="00BE4B44">
            <w:pPr>
              <w:pStyle w:val="NormalWeb"/>
              <w:numPr>
                <w:ilvl w:val="1"/>
                <w:numId w:val="7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1167DE">
              <w:rPr>
                <w:rFonts w:ascii="Helvetica" w:hAnsi="Helvetica"/>
                <w:color w:val="000000" w:themeColor="text1"/>
                <w:sz w:val="20"/>
                <w:szCs w:val="20"/>
              </w:rPr>
              <w:t>Stakeholder presentations (TG/ST, LC)</w:t>
            </w:r>
          </w:p>
        </w:tc>
        <w:tc>
          <w:tcPr>
            <w:tcW w:w="3222" w:type="dxa"/>
          </w:tcPr>
          <w:p w14:paraId="000E46F2" w14:textId="4DB3EB98" w:rsidR="00BE4B44" w:rsidRPr="000969AA" w:rsidRDefault="00BE4B44" w:rsidP="00BE4B44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 w:rsidRPr="00DC445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Work on beginner R </w:t>
            </w:r>
            <w:r w:rsidR="001B4EC3">
              <w:rPr>
                <w:rFonts w:ascii="Helvetica" w:hAnsi="Helvetica"/>
                <w:color w:val="000000" w:themeColor="text1"/>
                <w:sz w:val="20"/>
                <w:szCs w:val="20"/>
              </w:rPr>
              <w:t>tutorials</w:t>
            </w:r>
          </w:p>
          <w:p w14:paraId="73AB99DA" w14:textId="05C20FD5" w:rsidR="000969AA" w:rsidRPr="00DC4454" w:rsidRDefault="000969AA" w:rsidP="00BE4B44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Watch Day 2 morning of NM Water Dialogue</w:t>
            </w:r>
          </w:p>
        </w:tc>
      </w:tr>
      <w:tr w:rsidR="00BE4B44" w:rsidRPr="00174779" w14:paraId="6A5312BE" w14:textId="77777777" w:rsidTr="009E40E8">
        <w:tc>
          <w:tcPr>
            <w:tcW w:w="1327" w:type="dxa"/>
          </w:tcPr>
          <w:p w14:paraId="6B0497F4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Feb. 2</w:t>
            </w:r>
          </w:p>
        </w:tc>
        <w:tc>
          <w:tcPr>
            <w:tcW w:w="5261" w:type="dxa"/>
          </w:tcPr>
          <w:p w14:paraId="2A46646D" w14:textId="77777777" w:rsidR="00BE4B44" w:rsidRDefault="00BE4B44" w:rsidP="00BE4B44">
            <w:pPr>
              <w:pStyle w:val="NormalWeb"/>
              <w:numPr>
                <w:ilvl w:val="0"/>
                <w:numId w:val="3"/>
              </w:numPr>
              <w:spacing w:afterLines="60" w:after="144" w:afterAutospacing="0"/>
              <w:ind w:left="36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Lecture 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5</w:t>
            </w: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: </w:t>
            </w:r>
          </w:p>
          <w:p w14:paraId="69877BF1" w14:textId="77777777" w:rsidR="00BE4B44" w:rsidRPr="00C80CB4" w:rsidRDefault="00BE4B44" w:rsidP="00BE4B44">
            <w:pPr>
              <w:pStyle w:val="NormalWeb"/>
              <w:numPr>
                <w:ilvl w:val="1"/>
                <w:numId w:val="3"/>
              </w:numPr>
              <w:spacing w:afterLines="60" w:after="144" w:afterAutospacing="0"/>
              <w:ind w:left="108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C80CB4">
              <w:rPr>
                <w:rFonts w:ascii="Helvetica" w:hAnsi="Helvetica"/>
                <w:color w:val="000000" w:themeColor="text1"/>
                <w:sz w:val="20"/>
                <w:szCs w:val="20"/>
              </w:rPr>
              <w:t>Stakeholder presentations (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GH, KZ)</w:t>
            </w:r>
          </w:p>
        </w:tc>
        <w:tc>
          <w:tcPr>
            <w:tcW w:w="3222" w:type="dxa"/>
          </w:tcPr>
          <w:p w14:paraId="02D6B6CC" w14:textId="77777777" w:rsidR="00BE4B44" w:rsidRDefault="00BE4B44" w:rsidP="00BE4B44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Download data from NM Water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Data</w:t>
            </w: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, make a plot of it in R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, turn in plot</w:t>
            </w:r>
          </w:p>
          <w:p w14:paraId="0DAABE4C" w14:textId="65AD533D" w:rsidR="000969AA" w:rsidRPr="00DC4454" w:rsidRDefault="000969AA" w:rsidP="00BE4B44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Watch Day 2 afternoon of NM Water Dialogue</w:t>
            </w:r>
          </w:p>
        </w:tc>
      </w:tr>
      <w:tr w:rsidR="00BE4B44" w:rsidRPr="00174779" w14:paraId="297DF949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1002F884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Feb. 4</w:t>
            </w:r>
          </w:p>
        </w:tc>
        <w:tc>
          <w:tcPr>
            <w:tcW w:w="5261" w:type="dxa"/>
          </w:tcPr>
          <w:p w14:paraId="5D048C3C" w14:textId="77777777" w:rsidR="00BE4B44" w:rsidRPr="00C80CB4" w:rsidRDefault="00BE4B44" w:rsidP="00BE4B44">
            <w:pPr>
              <w:pStyle w:val="NormalWeb"/>
              <w:numPr>
                <w:ilvl w:val="0"/>
                <w:numId w:val="3"/>
              </w:numPr>
              <w:spacing w:afterLines="60" w:after="144" w:afterAutospacing="0"/>
              <w:ind w:left="360"/>
              <w:contextualSpacing/>
              <w:rPr>
                <w:rFonts w:ascii="Helvetica" w:hAnsi="Helvetica"/>
                <w:sz w:val="22"/>
                <w:szCs w:val="22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Lecture 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6:</w:t>
            </w:r>
          </w:p>
          <w:p w14:paraId="1284C10D" w14:textId="77777777" w:rsidR="00BE4B44" w:rsidRPr="00174779" w:rsidRDefault="00BE4B44" w:rsidP="00BE4B44">
            <w:pPr>
              <w:pStyle w:val="NormalWeb"/>
              <w:numPr>
                <w:ilvl w:val="1"/>
                <w:numId w:val="3"/>
              </w:numPr>
              <w:spacing w:afterLines="60" w:after="144" w:afterAutospacing="0"/>
              <w:ind w:left="1080"/>
              <w:contextualSpacing/>
              <w:rPr>
                <w:rFonts w:ascii="Helvetica" w:hAnsi="Helvetica"/>
                <w:sz w:val="22"/>
                <w:szCs w:val="22"/>
              </w:rPr>
            </w:pPr>
            <w:r w:rsidRPr="00C80CB4">
              <w:rPr>
                <w:rFonts w:ascii="Helvetica" w:hAnsi="Helvetica"/>
                <w:color w:val="000000" w:themeColor="text1"/>
                <w:sz w:val="20"/>
                <w:szCs w:val="20"/>
              </w:rPr>
              <w:t>Stakeholder presentations (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LH, BP, LS?)</w:t>
            </w:r>
          </w:p>
        </w:tc>
        <w:tc>
          <w:tcPr>
            <w:tcW w:w="3222" w:type="dxa"/>
          </w:tcPr>
          <w:p w14:paraId="09EECEBE" w14:textId="0D10104F" w:rsidR="00BE4B44" w:rsidRPr="008A5C9B" w:rsidRDefault="00BE4B44" w:rsidP="008A5C9B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BE4B44" w:rsidRPr="00174779" w14:paraId="44B0F3BF" w14:textId="77777777" w:rsidTr="009E40E8">
        <w:tc>
          <w:tcPr>
            <w:tcW w:w="1327" w:type="dxa"/>
          </w:tcPr>
          <w:p w14:paraId="60D12A14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Feb. 9</w:t>
            </w:r>
          </w:p>
        </w:tc>
        <w:tc>
          <w:tcPr>
            <w:tcW w:w="5261" w:type="dxa"/>
          </w:tcPr>
          <w:p w14:paraId="534822D2" w14:textId="77777777" w:rsidR="00BE4B44" w:rsidRPr="00B1356D" w:rsidRDefault="00BE4B44" w:rsidP="00BE4B44">
            <w:pPr>
              <w:pStyle w:val="NormalWeb"/>
              <w:numPr>
                <w:ilvl w:val="0"/>
                <w:numId w:val="8"/>
              </w:numPr>
              <w:spacing w:afterLines="60" w:after="144" w:afterAutospacing="0"/>
              <w:contextualSpacing/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  <w:t>Final project selections announced</w:t>
            </w:r>
          </w:p>
          <w:p w14:paraId="116CBF2A" w14:textId="77777777" w:rsidR="00BE4B44" w:rsidRDefault="00BE4B44" w:rsidP="00BE4B44">
            <w:pPr>
              <w:pStyle w:val="NormalWeb"/>
              <w:numPr>
                <w:ilvl w:val="0"/>
                <w:numId w:val="8"/>
              </w:numPr>
              <w:spacing w:afterLines="60" w:after="144" w:afterAutospacing="0"/>
              <w:contextualSpacing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Lecture 7</w:t>
            </w:r>
            <w:r w:rsidRPr="00B1356D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13EE5ED0" w14:textId="77777777" w:rsidR="00BE4B44" w:rsidRPr="00E55132" w:rsidRDefault="00BE4B44" w:rsidP="00BE4B44">
            <w:pPr>
              <w:pStyle w:val="NormalWeb"/>
              <w:numPr>
                <w:ilvl w:val="1"/>
                <w:numId w:val="8"/>
              </w:numPr>
              <w:spacing w:afterLines="60" w:after="144" w:afterAutospacing="0"/>
              <w:contextualSpacing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R and </w:t>
            </w:r>
            <w:proofErr w:type="spellStart"/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Github</w:t>
            </w:r>
            <w:proofErr w:type="spellEnd"/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beyond the basics</w:t>
            </w:r>
          </w:p>
        </w:tc>
        <w:tc>
          <w:tcPr>
            <w:tcW w:w="3222" w:type="dxa"/>
          </w:tcPr>
          <w:p w14:paraId="68CFC697" w14:textId="77777777" w:rsidR="00BE4B44" w:rsidRPr="008A5C9B" w:rsidRDefault="00BE4B44" w:rsidP="00BE4B44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 w:rsidRPr="00D6730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BY Feb 8: </w:t>
            </w:r>
            <w:r w:rsidRPr="00D6730F">
              <w:rPr>
                <w:rFonts w:ascii="Helvetica" w:hAnsi="Helvetica"/>
                <w:color w:val="000000" w:themeColor="text1"/>
                <w:sz w:val="20"/>
                <w:szCs w:val="20"/>
              </w:rPr>
              <w:t>Complete poll of top 3 project choices</w:t>
            </w:r>
          </w:p>
          <w:p w14:paraId="3AB82003" w14:textId="06027ECD" w:rsidR="008A5C9B" w:rsidRPr="00D6730F" w:rsidRDefault="008A5C9B" w:rsidP="00BE4B44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Complete</w:t>
            </w:r>
            <w:r w:rsidRPr="00DC445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beginner R 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tutorials</w:t>
            </w:r>
          </w:p>
        </w:tc>
      </w:tr>
      <w:tr w:rsidR="00BE4B44" w:rsidRPr="00174779" w14:paraId="251423D6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5383CC5D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lastRenderedPageBreak/>
              <w:t>Feb. 11</w:t>
            </w:r>
          </w:p>
        </w:tc>
        <w:tc>
          <w:tcPr>
            <w:tcW w:w="5261" w:type="dxa"/>
          </w:tcPr>
          <w:p w14:paraId="0243EDCC" w14:textId="77777777" w:rsidR="00BE4B44" w:rsidRDefault="00BE4B44" w:rsidP="00BE4B44">
            <w:pPr>
              <w:pStyle w:val="NormalWeb"/>
              <w:numPr>
                <w:ilvl w:val="0"/>
                <w:numId w:val="4"/>
              </w:numPr>
              <w:spacing w:afterLines="60" w:after="144" w:afterAutospacing="0"/>
              <w:ind w:left="360"/>
              <w:contextualSpacing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Lecture 8</w:t>
            </w:r>
            <w:r w:rsidRPr="00B1356D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03064EB4" w14:textId="77777777" w:rsidR="00BE4B44" w:rsidRPr="00471709" w:rsidRDefault="00BE4B44" w:rsidP="00BE4B44">
            <w:pPr>
              <w:pStyle w:val="NormalWeb"/>
              <w:numPr>
                <w:ilvl w:val="1"/>
                <w:numId w:val="4"/>
              </w:numPr>
              <w:spacing w:afterLines="60" w:after="144" w:afterAutospacing="0"/>
              <w:ind w:left="1080"/>
              <w:contextualSpacing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How to construct hypotheses and do data exploration (AJW)</w:t>
            </w:r>
          </w:p>
        </w:tc>
        <w:tc>
          <w:tcPr>
            <w:tcW w:w="3222" w:type="dxa"/>
          </w:tcPr>
          <w:p w14:paraId="24060D96" w14:textId="77777777" w:rsidR="00BE4B44" w:rsidRDefault="00BE4B44" w:rsidP="00BE4B44">
            <w:pPr>
              <w:pStyle w:val="NormalWeb"/>
              <w:numPr>
                <w:ilvl w:val="0"/>
                <w:numId w:val="9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Email stakeholder: notify, ask for meeting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, </w:t>
            </w: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data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, background reading</w:t>
            </w:r>
          </w:p>
          <w:p w14:paraId="1743F4D4" w14:textId="77777777" w:rsidR="00BE4B44" w:rsidRPr="00471709" w:rsidRDefault="00BE4B44" w:rsidP="00BE4B44">
            <w:pPr>
              <w:pStyle w:val="NormalWeb"/>
              <w:numPr>
                <w:ilvl w:val="0"/>
                <w:numId w:val="9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Set up </w:t>
            </w:r>
            <w:proofErr w:type="spellStart"/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RProject</w:t>
            </w:r>
            <w:proofErr w:type="spellEnd"/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Github</w:t>
            </w:r>
            <w:proofErr w:type="spellEnd"/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, and </w:t>
            </w:r>
            <w:proofErr w:type="spellStart"/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GitKraken</w:t>
            </w:r>
            <w:proofErr w:type="spellEnd"/>
          </w:p>
        </w:tc>
      </w:tr>
      <w:tr w:rsidR="00BE4B44" w:rsidRPr="00174779" w14:paraId="08B07A90" w14:textId="77777777" w:rsidTr="009E40E8">
        <w:tc>
          <w:tcPr>
            <w:tcW w:w="1327" w:type="dxa"/>
          </w:tcPr>
          <w:p w14:paraId="10AF92C6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Feb. 16</w:t>
            </w:r>
          </w:p>
        </w:tc>
        <w:tc>
          <w:tcPr>
            <w:tcW w:w="5261" w:type="dxa"/>
          </w:tcPr>
          <w:p w14:paraId="3A9E7B17" w14:textId="77777777" w:rsidR="00BE4B44" w:rsidRPr="0055005B" w:rsidRDefault="00BE4B44" w:rsidP="009E40E8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55005B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6CE4EDEE" w14:textId="3C9F2CC5" w:rsidR="00BE4B44" w:rsidRPr="00B1356D" w:rsidRDefault="00BE4B44" w:rsidP="009E40E8">
            <w:pPr>
              <w:pStyle w:val="NormalWeb"/>
              <w:numPr>
                <w:ilvl w:val="0"/>
                <w:numId w:val="10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Turn in write-up of your questions and hypotheses</w:t>
            </w:r>
          </w:p>
          <w:p w14:paraId="2588B5BB" w14:textId="77777777" w:rsidR="00BE4B44" w:rsidRPr="00DD395F" w:rsidRDefault="00BE4B44" w:rsidP="009E40E8">
            <w:pPr>
              <w:pStyle w:val="NormalWeb"/>
              <w:numPr>
                <w:ilvl w:val="0"/>
                <w:numId w:val="10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Start data exploration </w:t>
            </w:r>
          </w:p>
        </w:tc>
      </w:tr>
      <w:tr w:rsidR="00BE4B44" w:rsidRPr="00174779" w14:paraId="5E1353EA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755A9F8E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Feb. 18</w:t>
            </w:r>
          </w:p>
        </w:tc>
        <w:tc>
          <w:tcPr>
            <w:tcW w:w="5261" w:type="dxa"/>
          </w:tcPr>
          <w:p w14:paraId="30A80219" w14:textId="77777777" w:rsidR="00BE4B44" w:rsidRPr="0055005B" w:rsidRDefault="00BE4B44" w:rsidP="009E40E8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55005B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38654822" w14:textId="77777777" w:rsidR="00BE4B44" w:rsidRPr="00B1356D" w:rsidRDefault="00BE4B44" w:rsidP="009E40E8">
            <w:pPr>
              <w:pStyle w:val="NormalWeb"/>
              <w:numPr>
                <w:ilvl w:val="0"/>
                <w:numId w:val="11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Email stakeholder: share refined questions and hypotheses, invite feedback</w:t>
            </w:r>
          </w:p>
          <w:p w14:paraId="208D0C08" w14:textId="77777777" w:rsidR="00BE4B44" w:rsidRPr="00736C56" w:rsidRDefault="00BE4B44" w:rsidP="009E40E8">
            <w:pPr>
              <w:pStyle w:val="NormalWeb"/>
              <w:numPr>
                <w:ilvl w:val="0"/>
                <w:numId w:val="11"/>
              </w:numPr>
              <w:spacing w:afterLines="60" w:after="144" w:afterAutospacing="0"/>
              <w:contextualSpacing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Start data exploration</w:t>
            </w:r>
          </w:p>
        </w:tc>
      </w:tr>
      <w:tr w:rsidR="00BE4B44" w:rsidRPr="00174779" w14:paraId="6A07CB0C" w14:textId="77777777" w:rsidTr="009E40E8">
        <w:tc>
          <w:tcPr>
            <w:tcW w:w="1327" w:type="dxa"/>
          </w:tcPr>
          <w:p w14:paraId="26871D03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Feb. 23</w:t>
            </w:r>
          </w:p>
        </w:tc>
        <w:tc>
          <w:tcPr>
            <w:tcW w:w="5261" w:type="dxa"/>
          </w:tcPr>
          <w:p w14:paraId="2870D03C" w14:textId="77777777" w:rsidR="00BE4B44" w:rsidRPr="0055005B" w:rsidRDefault="00BE4B44" w:rsidP="009E40E8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55005B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0AF166F7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0F2640C1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480589D7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Feb. 25</w:t>
            </w:r>
          </w:p>
        </w:tc>
        <w:tc>
          <w:tcPr>
            <w:tcW w:w="5261" w:type="dxa"/>
          </w:tcPr>
          <w:p w14:paraId="1785C7F6" w14:textId="77777777" w:rsidR="00BE4B44" w:rsidRPr="0055005B" w:rsidRDefault="00BE4B44" w:rsidP="009E40E8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55005B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0254ED75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507E836B" w14:textId="77777777" w:rsidTr="009E40E8">
        <w:tc>
          <w:tcPr>
            <w:tcW w:w="1327" w:type="dxa"/>
          </w:tcPr>
          <w:p w14:paraId="498ED5C7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March 2</w:t>
            </w:r>
          </w:p>
        </w:tc>
        <w:tc>
          <w:tcPr>
            <w:tcW w:w="5261" w:type="dxa"/>
          </w:tcPr>
          <w:p w14:paraId="07ABFD7A" w14:textId="77777777" w:rsidR="00BE4B44" w:rsidRPr="0055005B" w:rsidRDefault="00BE4B44" w:rsidP="009E40E8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55005B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6C27DE0D" w14:textId="5AB7BE8B" w:rsidR="00BE4B44" w:rsidRPr="0055005B" w:rsidRDefault="00BE4B44" w:rsidP="007E48EE">
            <w:pPr>
              <w:pStyle w:val="NormalWeb"/>
              <w:spacing w:afterLines="60" w:after="144" w:afterAutospacing="0"/>
              <w:contextualSpacing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4B44" w:rsidRPr="00174779" w14:paraId="25051049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208492E3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March 4</w:t>
            </w:r>
          </w:p>
        </w:tc>
        <w:tc>
          <w:tcPr>
            <w:tcW w:w="5261" w:type="dxa"/>
          </w:tcPr>
          <w:p w14:paraId="1903E157" w14:textId="77777777" w:rsidR="00BE4B44" w:rsidRPr="0055005B" w:rsidRDefault="00BE4B44" w:rsidP="009E40E8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55005B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44E87609" w14:textId="548850DE" w:rsidR="00BE4B44" w:rsidRPr="007B0B64" w:rsidRDefault="007B0B64" w:rsidP="007B0B64">
            <w:pPr>
              <w:pStyle w:val="ListParagraph"/>
              <w:numPr>
                <w:ilvl w:val="0"/>
                <w:numId w:val="18"/>
              </w:numPr>
              <w:ind w:left="325"/>
              <w:rPr>
                <w:rFonts w:ascii="Helvetica" w:hAnsi="Helvetica"/>
                <w:sz w:val="22"/>
                <w:szCs w:val="22"/>
              </w:rPr>
            </w:pPr>
            <w:r w:rsidRPr="007B0B64">
              <w:rPr>
                <w:rFonts w:ascii="Helvetica" w:hAnsi="Helvetica"/>
                <w:color w:val="000000" w:themeColor="text1"/>
                <w:sz w:val="20"/>
                <w:szCs w:val="20"/>
              </w:rPr>
              <w:t>Turn in report on data exploration, refined questions/hypos, statistical approach</w:t>
            </w:r>
          </w:p>
        </w:tc>
      </w:tr>
      <w:tr w:rsidR="00BE4B44" w:rsidRPr="00174779" w14:paraId="6BF0497F" w14:textId="77777777" w:rsidTr="009E40E8">
        <w:tc>
          <w:tcPr>
            <w:tcW w:w="1327" w:type="dxa"/>
          </w:tcPr>
          <w:p w14:paraId="4E4E9244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March 9</w:t>
            </w:r>
          </w:p>
        </w:tc>
        <w:tc>
          <w:tcPr>
            <w:tcW w:w="5261" w:type="dxa"/>
          </w:tcPr>
          <w:p w14:paraId="374E1B10" w14:textId="77777777" w:rsidR="00BE4B44" w:rsidRPr="0055005B" w:rsidRDefault="00BE4B44" w:rsidP="009E40E8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55005B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4A70FEEB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35B19105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7C407BF4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March 11</w:t>
            </w:r>
          </w:p>
        </w:tc>
        <w:tc>
          <w:tcPr>
            <w:tcW w:w="5261" w:type="dxa"/>
          </w:tcPr>
          <w:p w14:paraId="7BAF8023" w14:textId="77777777" w:rsidR="00BE4B44" w:rsidRPr="007B0B64" w:rsidRDefault="00BE4B44" w:rsidP="009E40E8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sz w:val="20"/>
                <w:szCs w:val="20"/>
              </w:rPr>
            </w:pPr>
            <w:r w:rsidRPr="007B0B64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  <w:p w14:paraId="50E0325B" w14:textId="67CB65E6" w:rsidR="007B0B64" w:rsidRPr="007B0B64" w:rsidRDefault="007B0B64" w:rsidP="009E40E8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B0B64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Initial report comments returned</w:t>
            </w:r>
          </w:p>
        </w:tc>
        <w:tc>
          <w:tcPr>
            <w:tcW w:w="3222" w:type="dxa"/>
          </w:tcPr>
          <w:p w14:paraId="43F8AA7F" w14:textId="59420360" w:rsidR="00BE4B44" w:rsidRPr="007E48EE" w:rsidRDefault="00BE4B44" w:rsidP="007B0B64">
            <w:pPr>
              <w:pStyle w:val="ListParagraph"/>
              <w:ind w:left="325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624D37D3" w14:textId="77777777" w:rsidTr="009E40E8">
        <w:tc>
          <w:tcPr>
            <w:tcW w:w="9810" w:type="dxa"/>
            <w:gridSpan w:val="3"/>
            <w:shd w:val="clear" w:color="auto" w:fill="000000" w:themeFill="text1"/>
          </w:tcPr>
          <w:p w14:paraId="78154035" w14:textId="77777777" w:rsidR="00BE4B44" w:rsidRPr="00174779" w:rsidRDefault="00BE4B44" w:rsidP="009E40E8">
            <w:pPr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  <w:r w:rsidRPr="00174779">
              <w:rPr>
                <w:rFonts w:ascii="Helvetica" w:hAnsi="Helvetica"/>
                <w:color w:val="FFFFFF" w:themeColor="background1"/>
                <w:sz w:val="22"/>
                <w:szCs w:val="22"/>
              </w:rPr>
              <w:t>Spring Break</w:t>
            </w:r>
          </w:p>
        </w:tc>
      </w:tr>
      <w:tr w:rsidR="00BE4B44" w:rsidRPr="00174779" w14:paraId="6B9EE15E" w14:textId="77777777" w:rsidTr="009E40E8">
        <w:tc>
          <w:tcPr>
            <w:tcW w:w="1327" w:type="dxa"/>
          </w:tcPr>
          <w:p w14:paraId="47637C2F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March 23</w:t>
            </w:r>
          </w:p>
        </w:tc>
        <w:tc>
          <w:tcPr>
            <w:tcW w:w="5261" w:type="dxa"/>
          </w:tcPr>
          <w:p w14:paraId="4E9FEB71" w14:textId="77777777" w:rsidR="00BE4B44" w:rsidRPr="00DD395F" w:rsidRDefault="00BE4B44" w:rsidP="00BE4B44">
            <w:pPr>
              <w:pStyle w:val="NormalWeb"/>
              <w:numPr>
                <w:ilvl w:val="0"/>
                <w:numId w:val="4"/>
              </w:numPr>
              <w:spacing w:afterLines="60" w:after="144" w:afterAutospacing="0"/>
              <w:ind w:left="360"/>
              <w:contextualSpacing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Lecture 9: </w:t>
            </w:r>
          </w:p>
          <w:p w14:paraId="68183C1E" w14:textId="7826064E" w:rsidR="00BE4B44" w:rsidRPr="00DD395F" w:rsidRDefault="00BE4B44" w:rsidP="00BE4B44">
            <w:pPr>
              <w:pStyle w:val="NormalWeb"/>
              <w:numPr>
                <w:ilvl w:val="1"/>
                <w:numId w:val="4"/>
              </w:numPr>
              <w:spacing w:afterLines="60" w:after="144" w:afterAutospacing="0"/>
              <w:ind w:left="1080"/>
              <w:contextualSpacing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B1356D">
              <w:rPr>
                <w:rFonts w:ascii="Helvetica" w:hAnsi="Helvetica"/>
                <w:color w:val="000000" w:themeColor="text1"/>
                <w:sz w:val="20"/>
                <w:szCs w:val="20"/>
              </w:rPr>
              <w:t>How to write a technical report and plain language summary</w:t>
            </w:r>
            <w:r w:rsidR="00853EEA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(AJW)</w:t>
            </w:r>
          </w:p>
        </w:tc>
        <w:tc>
          <w:tcPr>
            <w:tcW w:w="3222" w:type="dxa"/>
          </w:tcPr>
          <w:p w14:paraId="04C74496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0C7BAB00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4938B9CD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March 25</w:t>
            </w:r>
          </w:p>
        </w:tc>
        <w:tc>
          <w:tcPr>
            <w:tcW w:w="5261" w:type="dxa"/>
          </w:tcPr>
          <w:p w14:paraId="203CC19F" w14:textId="77777777" w:rsidR="00BE4B44" w:rsidRPr="007D573A" w:rsidRDefault="00BE4B44" w:rsidP="00BE4B4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Helvetica" w:hAnsi="Helvetica"/>
                <w:sz w:val="22"/>
                <w:szCs w:val="22"/>
              </w:rPr>
            </w:pPr>
            <w:r w:rsidRPr="007D573A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55DCA390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761D5330" w14:textId="77777777" w:rsidTr="009E40E8">
        <w:tc>
          <w:tcPr>
            <w:tcW w:w="1327" w:type="dxa"/>
          </w:tcPr>
          <w:p w14:paraId="7F5BD0C0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March 30</w:t>
            </w:r>
          </w:p>
        </w:tc>
        <w:tc>
          <w:tcPr>
            <w:tcW w:w="5261" w:type="dxa"/>
          </w:tcPr>
          <w:p w14:paraId="006446F9" w14:textId="77777777" w:rsidR="00BE4B44" w:rsidRPr="007D573A" w:rsidRDefault="00BE4B44" w:rsidP="009E40E8">
            <w:pPr>
              <w:pStyle w:val="ListParagraph"/>
              <w:numPr>
                <w:ilvl w:val="0"/>
                <w:numId w:val="14"/>
              </w:numPr>
              <w:ind w:left="366"/>
              <w:rPr>
                <w:rFonts w:ascii="Helvetica" w:hAnsi="Helvetica"/>
                <w:sz w:val="22"/>
                <w:szCs w:val="22"/>
              </w:rPr>
            </w:pPr>
            <w:r w:rsidRPr="007D573A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22035D41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5AEC61E9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5E0D5916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April 1</w:t>
            </w:r>
          </w:p>
        </w:tc>
        <w:tc>
          <w:tcPr>
            <w:tcW w:w="5261" w:type="dxa"/>
          </w:tcPr>
          <w:p w14:paraId="411F9C8D" w14:textId="77777777" w:rsidR="00BE4B44" w:rsidRPr="007D573A" w:rsidRDefault="00BE4B44" w:rsidP="009E40E8">
            <w:pPr>
              <w:pStyle w:val="ListParagraph"/>
              <w:numPr>
                <w:ilvl w:val="0"/>
                <w:numId w:val="14"/>
              </w:numPr>
              <w:ind w:left="366"/>
              <w:rPr>
                <w:rFonts w:ascii="Helvetica" w:hAnsi="Helvetica"/>
                <w:sz w:val="22"/>
                <w:szCs w:val="22"/>
              </w:rPr>
            </w:pPr>
            <w:r w:rsidRPr="007D573A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74C594DA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06222CC2" w14:textId="77777777" w:rsidTr="009E40E8">
        <w:tc>
          <w:tcPr>
            <w:tcW w:w="1327" w:type="dxa"/>
          </w:tcPr>
          <w:p w14:paraId="39750515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April 6</w:t>
            </w:r>
          </w:p>
        </w:tc>
        <w:tc>
          <w:tcPr>
            <w:tcW w:w="5261" w:type="dxa"/>
          </w:tcPr>
          <w:p w14:paraId="5950BD83" w14:textId="77777777" w:rsidR="00BE4B44" w:rsidRPr="007D573A" w:rsidRDefault="00BE4B44" w:rsidP="009E40E8">
            <w:pPr>
              <w:pStyle w:val="ListParagraph"/>
              <w:numPr>
                <w:ilvl w:val="0"/>
                <w:numId w:val="14"/>
              </w:numPr>
              <w:ind w:left="366"/>
              <w:rPr>
                <w:rFonts w:ascii="Helvetica" w:hAnsi="Helvetica"/>
                <w:sz w:val="22"/>
                <w:szCs w:val="22"/>
              </w:rPr>
            </w:pPr>
            <w:r w:rsidRPr="007D573A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09831DFD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58EEFCE3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681BCAA4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April 8</w:t>
            </w:r>
          </w:p>
        </w:tc>
        <w:tc>
          <w:tcPr>
            <w:tcW w:w="5261" w:type="dxa"/>
          </w:tcPr>
          <w:p w14:paraId="0D39F050" w14:textId="77777777" w:rsidR="00BE4B44" w:rsidRPr="007D573A" w:rsidRDefault="00BE4B44" w:rsidP="009E40E8">
            <w:pPr>
              <w:pStyle w:val="ListParagraph"/>
              <w:numPr>
                <w:ilvl w:val="0"/>
                <w:numId w:val="14"/>
              </w:numPr>
              <w:ind w:left="366"/>
              <w:rPr>
                <w:rFonts w:ascii="Helvetica" w:hAnsi="Helvetica"/>
                <w:sz w:val="22"/>
                <w:szCs w:val="22"/>
              </w:rPr>
            </w:pPr>
            <w:r w:rsidRPr="007D573A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02C4F4C6" w14:textId="77777777" w:rsidR="00BE4B44" w:rsidRPr="007D573A" w:rsidRDefault="00BE4B44" w:rsidP="009E40E8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 w:rsidRPr="007D573A">
              <w:rPr>
                <w:rFonts w:ascii="Helvetica" w:hAnsi="Helvetica"/>
                <w:color w:val="000000" w:themeColor="text1"/>
                <w:sz w:val="20"/>
                <w:szCs w:val="20"/>
              </w:rPr>
              <w:t>Turn in Draft 1 technical reports</w:t>
            </w:r>
          </w:p>
        </w:tc>
      </w:tr>
      <w:tr w:rsidR="00BE4B44" w:rsidRPr="00174779" w14:paraId="449CB9EF" w14:textId="77777777" w:rsidTr="009E40E8">
        <w:tc>
          <w:tcPr>
            <w:tcW w:w="1327" w:type="dxa"/>
          </w:tcPr>
          <w:p w14:paraId="636869B4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April 13</w:t>
            </w:r>
          </w:p>
        </w:tc>
        <w:tc>
          <w:tcPr>
            <w:tcW w:w="5261" w:type="dxa"/>
          </w:tcPr>
          <w:p w14:paraId="37AC1C0C" w14:textId="77777777" w:rsidR="00BE4B44" w:rsidRPr="007D573A" w:rsidRDefault="00BE4B44" w:rsidP="009E40E8">
            <w:pPr>
              <w:pStyle w:val="ListParagraph"/>
              <w:numPr>
                <w:ilvl w:val="0"/>
                <w:numId w:val="14"/>
              </w:numPr>
              <w:ind w:left="366"/>
              <w:rPr>
                <w:rFonts w:ascii="Helvetica" w:hAnsi="Helvetica"/>
                <w:sz w:val="22"/>
                <w:szCs w:val="22"/>
              </w:rPr>
            </w:pPr>
            <w:r w:rsidRPr="007D573A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60BCC349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20B3FFD7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4B95EDAD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April 15</w:t>
            </w:r>
          </w:p>
        </w:tc>
        <w:tc>
          <w:tcPr>
            <w:tcW w:w="5261" w:type="dxa"/>
          </w:tcPr>
          <w:p w14:paraId="51CBD63F" w14:textId="77777777" w:rsidR="00BE4B44" w:rsidRPr="007D573A" w:rsidRDefault="00BE4B44" w:rsidP="009E40E8">
            <w:pPr>
              <w:pStyle w:val="ListParagraph"/>
              <w:numPr>
                <w:ilvl w:val="0"/>
                <w:numId w:val="14"/>
              </w:numPr>
              <w:ind w:left="366"/>
              <w:rPr>
                <w:rFonts w:ascii="Helvetica" w:hAnsi="Helvetica"/>
                <w:sz w:val="22"/>
                <w:szCs w:val="22"/>
              </w:rPr>
            </w:pPr>
            <w:r w:rsidRPr="007D573A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13E704E8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30B44CF9" w14:textId="77777777" w:rsidTr="009E40E8">
        <w:tc>
          <w:tcPr>
            <w:tcW w:w="1327" w:type="dxa"/>
          </w:tcPr>
          <w:p w14:paraId="346AA07D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April 20</w:t>
            </w:r>
          </w:p>
        </w:tc>
        <w:tc>
          <w:tcPr>
            <w:tcW w:w="5261" w:type="dxa"/>
          </w:tcPr>
          <w:p w14:paraId="799BBCE4" w14:textId="77777777" w:rsidR="00BE4B44" w:rsidRPr="00160407" w:rsidRDefault="00BE4B44" w:rsidP="009E40E8">
            <w:pPr>
              <w:pStyle w:val="ListParagraph"/>
              <w:numPr>
                <w:ilvl w:val="0"/>
                <w:numId w:val="14"/>
              </w:numPr>
              <w:ind w:left="366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Short (~5 min) presentations</w:t>
            </w:r>
          </w:p>
        </w:tc>
        <w:tc>
          <w:tcPr>
            <w:tcW w:w="3222" w:type="dxa"/>
          </w:tcPr>
          <w:p w14:paraId="66AA5CBB" w14:textId="77777777" w:rsidR="00BE4B44" w:rsidRPr="00377C1A" w:rsidRDefault="00BE4B44" w:rsidP="009E40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B44" w:rsidRPr="00174779" w14:paraId="28E3B1D0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0FF9BA89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April 22</w:t>
            </w:r>
          </w:p>
        </w:tc>
        <w:tc>
          <w:tcPr>
            <w:tcW w:w="5261" w:type="dxa"/>
          </w:tcPr>
          <w:p w14:paraId="7A75D795" w14:textId="77777777" w:rsidR="00BE4B44" w:rsidRPr="00377C1A" w:rsidRDefault="00BE4B44" w:rsidP="009E40E8">
            <w:pPr>
              <w:pStyle w:val="ListParagraph"/>
              <w:numPr>
                <w:ilvl w:val="0"/>
                <w:numId w:val="14"/>
              </w:numPr>
              <w:ind w:left="366"/>
              <w:rPr>
                <w:rFonts w:ascii="Helvetica" w:hAnsi="Helvetic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Helvetica" w:hAnsi="Helvetica"/>
                <w:sz w:val="20"/>
                <w:szCs w:val="20"/>
              </w:rPr>
              <w:t>Short (~5 min) presentations</w:t>
            </w:r>
            <w:r w:rsidRPr="000B6375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5DC69B7" w14:textId="77777777" w:rsidR="00BE4B44" w:rsidRPr="000B6375" w:rsidRDefault="00BE4B44" w:rsidP="009E40E8">
            <w:pPr>
              <w:pStyle w:val="ListParagraph"/>
              <w:numPr>
                <w:ilvl w:val="0"/>
                <w:numId w:val="14"/>
              </w:numPr>
              <w:ind w:left="366"/>
              <w:rPr>
                <w:rFonts w:ascii="Helvetica" w:hAnsi="Helvetica"/>
                <w:b/>
                <w:bCs/>
                <w:i/>
                <w:iCs/>
                <w:sz w:val="22"/>
                <w:szCs w:val="22"/>
              </w:rPr>
            </w:pPr>
            <w:r w:rsidRPr="000B6375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Draft 1 technical report comments returned</w:t>
            </w:r>
          </w:p>
        </w:tc>
        <w:tc>
          <w:tcPr>
            <w:tcW w:w="3222" w:type="dxa"/>
          </w:tcPr>
          <w:p w14:paraId="43D04B40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6CE3ABF6" w14:textId="77777777" w:rsidTr="009E40E8">
        <w:tc>
          <w:tcPr>
            <w:tcW w:w="1327" w:type="dxa"/>
          </w:tcPr>
          <w:p w14:paraId="4229510E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April 27</w:t>
            </w:r>
          </w:p>
        </w:tc>
        <w:tc>
          <w:tcPr>
            <w:tcW w:w="5261" w:type="dxa"/>
          </w:tcPr>
          <w:p w14:paraId="46174D6B" w14:textId="77777777" w:rsidR="00BE4B44" w:rsidRPr="00160407" w:rsidRDefault="00BE4B44" w:rsidP="009E40E8">
            <w:pPr>
              <w:pStyle w:val="ListParagraph"/>
              <w:numPr>
                <w:ilvl w:val="0"/>
                <w:numId w:val="15"/>
              </w:numPr>
              <w:ind w:left="366"/>
              <w:rPr>
                <w:rFonts w:ascii="Helvetica" w:hAnsi="Helvetica"/>
                <w:sz w:val="22"/>
                <w:szCs w:val="22"/>
              </w:rPr>
            </w:pPr>
            <w:r w:rsidRPr="00160407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0701D8B7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6170DA00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7548E125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April 29</w:t>
            </w:r>
          </w:p>
        </w:tc>
        <w:tc>
          <w:tcPr>
            <w:tcW w:w="5261" w:type="dxa"/>
          </w:tcPr>
          <w:p w14:paraId="07F22E1F" w14:textId="77777777" w:rsidR="00BE4B44" w:rsidRPr="00160407" w:rsidRDefault="00BE4B44" w:rsidP="009E40E8">
            <w:pPr>
              <w:pStyle w:val="ListParagraph"/>
              <w:numPr>
                <w:ilvl w:val="0"/>
                <w:numId w:val="15"/>
              </w:numPr>
              <w:ind w:left="366"/>
              <w:rPr>
                <w:rFonts w:ascii="Helvetica" w:hAnsi="Helvetica"/>
                <w:sz w:val="22"/>
                <w:szCs w:val="22"/>
              </w:rPr>
            </w:pPr>
            <w:r w:rsidRPr="00160407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70E02178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1CEFBC97" w14:textId="77777777" w:rsidTr="009E40E8">
        <w:tc>
          <w:tcPr>
            <w:tcW w:w="1327" w:type="dxa"/>
          </w:tcPr>
          <w:p w14:paraId="416810EF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May 4</w:t>
            </w:r>
          </w:p>
        </w:tc>
        <w:tc>
          <w:tcPr>
            <w:tcW w:w="5261" w:type="dxa"/>
          </w:tcPr>
          <w:p w14:paraId="505E7FFC" w14:textId="77777777" w:rsidR="00BE4B44" w:rsidRPr="00160407" w:rsidRDefault="00BE4B44" w:rsidP="009E40E8">
            <w:pPr>
              <w:pStyle w:val="ListParagraph"/>
              <w:numPr>
                <w:ilvl w:val="0"/>
                <w:numId w:val="15"/>
              </w:numPr>
              <w:ind w:left="366"/>
              <w:rPr>
                <w:rFonts w:ascii="Helvetica" w:hAnsi="Helvetica"/>
                <w:sz w:val="22"/>
                <w:szCs w:val="22"/>
              </w:rPr>
            </w:pPr>
            <w:r w:rsidRPr="00160407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5460B43F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1DCA6DD1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3422AF51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May 6</w:t>
            </w:r>
          </w:p>
        </w:tc>
        <w:tc>
          <w:tcPr>
            <w:tcW w:w="5261" w:type="dxa"/>
          </w:tcPr>
          <w:p w14:paraId="31AC94B0" w14:textId="77777777" w:rsidR="00BE4B44" w:rsidRPr="00160407" w:rsidRDefault="00BE4B44" w:rsidP="009E40E8">
            <w:pPr>
              <w:pStyle w:val="ListParagraph"/>
              <w:numPr>
                <w:ilvl w:val="0"/>
                <w:numId w:val="15"/>
              </w:numPr>
              <w:ind w:left="366"/>
              <w:rPr>
                <w:rFonts w:ascii="Helvetica" w:hAnsi="Helvetica"/>
                <w:sz w:val="22"/>
                <w:szCs w:val="22"/>
              </w:rPr>
            </w:pPr>
            <w:r w:rsidRPr="00160407">
              <w:rPr>
                <w:rFonts w:ascii="Helvetica" w:hAnsi="Helvetica"/>
                <w:color w:val="000000" w:themeColor="text1"/>
                <w:sz w:val="20"/>
                <w:szCs w:val="20"/>
              </w:rPr>
              <w:t>Open lab</w:t>
            </w:r>
          </w:p>
        </w:tc>
        <w:tc>
          <w:tcPr>
            <w:tcW w:w="3222" w:type="dxa"/>
          </w:tcPr>
          <w:p w14:paraId="44D0EABF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E4B44" w:rsidRPr="00174779" w14:paraId="15D8DF97" w14:textId="77777777" w:rsidTr="009E40E8">
        <w:tc>
          <w:tcPr>
            <w:tcW w:w="1327" w:type="dxa"/>
          </w:tcPr>
          <w:p w14:paraId="79E3A8E3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May 11</w:t>
            </w:r>
          </w:p>
        </w:tc>
        <w:tc>
          <w:tcPr>
            <w:tcW w:w="8483" w:type="dxa"/>
            <w:gridSpan w:val="2"/>
            <w:shd w:val="clear" w:color="auto" w:fill="000000" w:themeFill="text1"/>
          </w:tcPr>
          <w:p w14:paraId="2DD314FC" w14:textId="77777777" w:rsidR="00BE4B44" w:rsidRPr="00782BB5" w:rsidRDefault="00BE4B44" w:rsidP="009E40E8">
            <w:pPr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  <w:r>
              <w:rPr>
                <w:rFonts w:ascii="Helvetica" w:hAnsi="Helvetica"/>
                <w:color w:val="FFFFFF" w:themeColor="background1"/>
                <w:sz w:val="22"/>
                <w:szCs w:val="22"/>
              </w:rPr>
              <w:t>UNM Exam Week</w:t>
            </w:r>
          </w:p>
        </w:tc>
      </w:tr>
      <w:tr w:rsidR="00BE4B44" w:rsidRPr="00174779" w14:paraId="3FDEF4AB" w14:textId="77777777" w:rsidTr="009E40E8">
        <w:tc>
          <w:tcPr>
            <w:tcW w:w="1327" w:type="dxa"/>
            <w:shd w:val="clear" w:color="auto" w:fill="D9D9D9" w:themeFill="background1" w:themeFillShade="D9"/>
          </w:tcPr>
          <w:p w14:paraId="3C0667BE" w14:textId="77777777" w:rsidR="00BE4B44" w:rsidRPr="00174779" w:rsidRDefault="00BE4B44" w:rsidP="009E40E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74779">
              <w:rPr>
                <w:rFonts w:ascii="Helvetica" w:hAnsi="Helvetica"/>
                <w:b/>
                <w:bCs/>
                <w:sz w:val="22"/>
                <w:szCs w:val="22"/>
              </w:rPr>
              <w:t>May 13</w:t>
            </w:r>
          </w:p>
        </w:tc>
        <w:tc>
          <w:tcPr>
            <w:tcW w:w="5261" w:type="dxa"/>
            <w:shd w:val="clear" w:color="auto" w:fill="000000" w:themeFill="text1"/>
          </w:tcPr>
          <w:p w14:paraId="5CC6AD3A" w14:textId="77777777" w:rsidR="00BE4B44" w:rsidRPr="00174779" w:rsidRDefault="00BE4B44" w:rsidP="009E40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22" w:type="dxa"/>
          </w:tcPr>
          <w:p w14:paraId="4CF075AB" w14:textId="77777777" w:rsidR="00BE4B44" w:rsidRPr="000B6375" w:rsidRDefault="00BE4B44" w:rsidP="009E40E8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 w:val="22"/>
                <w:szCs w:val="22"/>
              </w:rPr>
            </w:pPr>
            <w:r w:rsidRPr="000B6375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Final technical reports due</w:t>
            </w:r>
          </w:p>
        </w:tc>
      </w:tr>
    </w:tbl>
    <w:p w14:paraId="675D0BE6" w14:textId="77777777" w:rsidR="00BE4B44" w:rsidRPr="00174779" w:rsidRDefault="00BE4B44" w:rsidP="00BE4B44">
      <w:pPr>
        <w:rPr>
          <w:rFonts w:ascii="Helvetica" w:hAnsi="Helvetica"/>
          <w:sz w:val="22"/>
          <w:szCs w:val="22"/>
        </w:rPr>
      </w:pPr>
    </w:p>
    <w:p w14:paraId="545DCAAD" w14:textId="77777777" w:rsidR="00BE4B44" w:rsidRDefault="00BE4B44" w:rsidP="001F5D75">
      <w:pPr>
        <w:pStyle w:val="NormalWeb"/>
        <w:spacing w:afterLines="60" w:after="144" w:afterAutospacing="0"/>
        <w:contextualSpacing/>
        <w:rPr>
          <w:rFonts w:ascii="Helvetica" w:hAnsi="Helvetica"/>
          <w:sz w:val="22"/>
          <w:szCs w:val="22"/>
        </w:rPr>
      </w:pPr>
    </w:p>
    <w:sectPr w:rsidR="00BE4B44" w:rsidSect="00BD069F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B211" w14:textId="77777777" w:rsidR="00982E4F" w:rsidRDefault="00982E4F" w:rsidP="00A242B5">
      <w:r>
        <w:separator/>
      </w:r>
    </w:p>
  </w:endnote>
  <w:endnote w:type="continuationSeparator" w:id="0">
    <w:p w14:paraId="54639531" w14:textId="77777777" w:rsidR="00982E4F" w:rsidRDefault="00982E4F" w:rsidP="00A2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0D20" w14:textId="77777777" w:rsidR="00982E4F" w:rsidRDefault="00982E4F" w:rsidP="00A242B5">
      <w:r>
        <w:separator/>
      </w:r>
    </w:p>
  </w:footnote>
  <w:footnote w:type="continuationSeparator" w:id="0">
    <w:p w14:paraId="6B4B4A5F" w14:textId="77777777" w:rsidR="00982E4F" w:rsidRDefault="00982E4F" w:rsidP="00A2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A1F4" w14:textId="46D65593" w:rsidR="00A242B5" w:rsidRDefault="00A242B5" w:rsidP="00D4343E">
    <w:pPr>
      <w:pStyle w:val="Header"/>
      <w:rPr>
        <w:rFonts w:ascii="Helvetica" w:hAnsi="Helvetica"/>
        <w:i/>
        <w:sz w:val="18"/>
        <w:szCs w:val="18"/>
      </w:rPr>
    </w:pPr>
    <w:r w:rsidRPr="00A242B5">
      <w:rPr>
        <w:rFonts w:ascii="Helvetica" w:hAnsi="Helvetica"/>
        <w:i/>
        <w:sz w:val="18"/>
        <w:szCs w:val="18"/>
      </w:rPr>
      <w:t xml:space="preserve">BIOL </w:t>
    </w:r>
    <w:r w:rsidR="00D55F82">
      <w:rPr>
        <w:rFonts w:ascii="Helvetica" w:hAnsi="Helvetica"/>
        <w:i/>
        <w:sz w:val="18"/>
        <w:szCs w:val="18"/>
      </w:rPr>
      <w:t>50</w:t>
    </w:r>
    <w:r w:rsidR="002C3195">
      <w:rPr>
        <w:rFonts w:ascii="Helvetica" w:hAnsi="Helvetica"/>
        <w:i/>
        <w:sz w:val="18"/>
        <w:szCs w:val="18"/>
      </w:rPr>
      <w:t>2/EPS 545</w:t>
    </w:r>
    <w:r w:rsidR="002C72DF">
      <w:rPr>
        <w:rFonts w:ascii="Helvetica" w:hAnsi="Helvetica"/>
        <w:i/>
        <w:sz w:val="18"/>
        <w:szCs w:val="18"/>
      </w:rPr>
      <w:t>/GEOG 499</w:t>
    </w:r>
    <w:r w:rsidR="002C3195">
      <w:rPr>
        <w:rFonts w:ascii="Helvetica" w:hAnsi="Helvetica"/>
        <w:i/>
        <w:sz w:val="18"/>
        <w:szCs w:val="18"/>
      </w:rPr>
      <w:t xml:space="preserve"> –</w:t>
    </w:r>
    <w:r w:rsidR="00D2238F">
      <w:rPr>
        <w:rFonts w:ascii="Helvetica" w:hAnsi="Helvetica"/>
        <w:i/>
        <w:sz w:val="18"/>
        <w:szCs w:val="18"/>
      </w:rPr>
      <w:t xml:space="preserve"> </w:t>
    </w:r>
    <w:r w:rsidR="00D55F82" w:rsidRPr="00D55F82">
      <w:rPr>
        <w:rFonts w:ascii="Helvetica" w:hAnsi="Helvetica"/>
        <w:i/>
        <w:sz w:val="18"/>
        <w:szCs w:val="18"/>
      </w:rPr>
      <w:t>Stakeholder Driven Research to Improve Water Sustainability in NM</w:t>
    </w:r>
  </w:p>
  <w:p w14:paraId="201AD81F" w14:textId="5B4AD2D5" w:rsidR="00A242B5" w:rsidRPr="00A242B5" w:rsidRDefault="00A242B5">
    <w:pPr>
      <w:pStyle w:val="Header"/>
      <w:rPr>
        <w:i/>
        <w:sz w:val="18"/>
        <w:szCs w:val="18"/>
      </w:rPr>
    </w:pPr>
    <w:r>
      <w:rPr>
        <w:rFonts w:ascii="Helvetica" w:hAnsi="Helvetica"/>
        <w:i/>
        <w:sz w:val="18"/>
        <w:szCs w:val="18"/>
      </w:rPr>
      <w:t>University of New Mexico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A23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2EB5"/>
    <w:multiLevelType w:val="hybridMultilevel"/>
    <w:tmpl w:val="300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B16"/>
    <w:multiLevelType w:val="hybridMultilevel"/>
    <w:tmpl w:val="3BCE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1359"/>
    <w:multiLevelType w:val="hybridMultilevel"/>
    <w:tmpl w:val="FDFE87E0"/>
    <w:lvl w:ilvl="0" w:tplc="2FE23BF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2FE23BF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315CC"/>
    <w:multiLevelType w:val="hybridMultilevel"/>
    <w:tmpl w:val="B05A1858"/>
    <w:lvl w:ilvl="0" w:tplc="2FE23BF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A2920"/>
    <w:multiLevelType w:val="hybridMultilevel"/>
    <w:tmpl w:val="C750D396"/>
    <w:lvl w:ilvl="0" w:tplc="2FE23B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5AFB"/>
    <w:multiLevelType w:val="hybridMultilevel"/>
    <w:tmpl w:val="DB5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1C3D"/>
    <w:multiLevelType w:val="hybridMultilevel"/>
    <w:tmpl w:val="94B69C00"/>
    <w:lvl w:ilvl="0" w:tplc="2FE23BF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2242C"/>
    <w:multiLevelType w:val="hybridMultilevel"/>
    <w:tmpl w:val="09D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0240C"/>
    <w:multiLevelType w:val="hybridMultilevel"/>
    <w:tmpl w:val="4D088848"/>
    <w:lvl w:ilvl="0" w:tplc="2FE23B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C735D"/>
    <w:multiLevelType w:val="hybridMultilevel"/>
    <w:tmpl w:val="7688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563"/>
    <w:multiLevelType w:val="hybridMultilevel"/>
    <w:tmpl w:val="63F29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01887"/>
    <w:multiLevelType w:val="hybridMultilevel"/>
    <w:tmpl w:val="3F1ED086"/>
    <w:lvl w:ilvl="0" w:tplc="2FE23BF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7270B"/>
    <w:multiLevelType w:val="hybridMultilevel"/>
    <w:tmpl w:val="23780830"/>
    <w:lvl w:ilvl="0" w:tplc="2FE23BF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02D4F"/>
    <w:multiLevelType w:val="hybridMultilevel"/>
    <w:tmpl w:val="E94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56B0"/>
    <w:multiLevelType w:val="hybridMultilevel"/>
    <w:tmpl w:val="B7C0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75AE4"/>
    <w:multiLevelType w:val="hybridMultilevel"/>
    <w:tmpl w:val="4F1C5FF0"/>
    <w:lvl w:ilvl="0" w:tplc="6BECD948">
      <w:start w:val="2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27FC1"/>
    <w:multiLevelType w:val="hybridMultilevel"/>
    <w:tmpl w:val="CEE0F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B1772"/>
    <w:multiLevelType w:val="hybridMultilevel"/>
    <w:tmpl w:val="22C6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6"/>
  </w:num>
  <w:num w:numId="5">
    <w:abstractNumId w:val="1"/>
  </w:num>
  <w:num w:numId="6">
    <w:abstractNumId w:val="3"/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7"/>
  </w:num>
  <w:num w:numId="13">
    <w:abstractNumId w:val="15"/>
  </w:num>
  <w:num w:numId="14">
    <w:abstractNumId w:val="8"/>
  </w:num>
  <w:num w:numId="15">
    <w:abstractNumId w:val="14"/>
  </w:num>
  <w:num w:numId="16">
    <w:abstractNumId w:val="2"/>
  </w:num>
  <w:num w:numId="17">
    <w:abstractNumId w:val="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21"/>
    <w:rsid w:val="0000066A"/>
    <w:rsid w:val="00000D25"/>
    <w:rsid w:val="0000107E"/>
    <w:rsid w:val="000010E1"/>
    <w:rsid w:val="00001D79"/>
    <w:rsid w:val="00002019"/>
    <w:rsid w:val="00002F6E"/>
    <w:rsid w:val="00003113"/>
    <w:rsid w:val="0000356C"/>
    <w:rsid w:val="00003DA3"/>
    <w:rsid w:val="00003F34"/>
    <w:rsid w:val="0000434F"/>
    <w:rsid w:val="000044BF"/>
    <w:rsid w:val="00004F46"/>
    <w:rsid w:val="00004F77"/>
    <w:rsid w:val="00005228"/>
    <w:rsid w:val="00005754"/>
    <w:rsid w:val="00005AC5"/>
    <w:rsid w:val="00005C9E"/>
    <w:rsid w:val="00005D7E"/>
    <w:rsid w:val="00005F79"/>
    <w:rsid w:val="00006453"/>
    <w:rsid w:val="00006C50"/>
    <w:rsid w:val="00006EAF"/>
    <w:rsid w:val="00007822"/>
    <w:rsid w:val="00007DC4"/>
    <w:rsid w:val="000103C5"/>
    <w:rsid w:val="00011C3A"/>
    <w:rsid w:val="00011DE2"/>
    <w:rsid w:val="00011F4B"/>
    <w:rsid w:val="00012912"/>
    <w:rsid w:val="00012E57"/>
    <w:rsid w:val="000146DB"/>
    <w:rsid w:val="0001474F"/>
    <w:rsid w:val="00014F52"/>
    <w:rsid w:val="00016214"/>
    <w:rsid w:val="000166BC"/>
    <w:rsid w:val="00016760"/>
    <w:rsid w:val="00016ACC"/>
    <w:rsid w:val="00016F7C"/>
    <w:rsid w:val="000174F9"/>
    <w:rsid w:val="00020199"/>
    <w:rsid w:val="00020E12"/>
    <w:rsid w:val="00020E9C"/>
    <w:rsid w:val="0002179C"/>
    <w:rsid w:val="0002243B"/>
    <w:rsid w:val="0002364A"/>
    <w:rsid w:val="000238F5"/>
    <w:rsid w:val="00023BEF"/>
    <w:rsid w:val="00023CD4"/>
    <w:rsid w:val="000244AD"/>
    <w:rsid w:val="00024A52"/>
    <w:rsid w:val="00024C4A"/>
    <w:rsid w:val="000253AA"/>
    <w:rsid w:val="00025486"/>
    <w:rsid w:val="000258A1"/>
    <w:rsid w:val="00026233"/>
    <w:rsid w:val="000267AB"/>
    <w:rsid w:val="000267BF"/>
    <w:rsid w:val="00027897"/>
    <w:rsid w:val="00027C28"/>
    <w:rsid w:val="00027E8A"/>
    <w:rsid w:val="00030E19"/>
    <w:rsid w:val="000312E9"/>
    <w:rsid w:val="00031AA9"/>
    <w:rsid w:val="0003267A"/>
    <w:rsid w:val="00034547"/>
    <w:rsid w:val="00034B35"/>
    <w:rsid w:val="000355A8"/>
    <w:rsid w:val="000369CB"/>
    <w:rsid w:val="00036C03"/>
    <w:rsid w:val="0004079C"/>
    <w:rsid w:val="0004105F"/>
    <w:rsid w:val="000419FB"/>
    <w:rsid w:val="000433F8"/>
    <w:rsid w:val="00044151"/>
    <w:rsid w:val="00044C41"/>
    <w:rsid w:val="000455C0"/>
    <w:rsid w:val="000456EB"/>
    <w:rsid w:val="00045C68"/>
    <w:rsid w:val="00046809"/>
    <w:rsid w:val="000468D6"/>
    <w:rsid w:val="00046D1F"/>
    <w:rsid w:val="00050103"/>
    <w:rsid w:val="00050C49"/>
    <w:rsid w:val="00050F58"/>
    <w:rsid w:val="0005206E"/>
    <w:rsid w:val="00052669"/>
    <w:rsid w:val="000529B5"/>
    <w:rsid w:val="00053FA2"/>
    <w:rsid w:val="00054643"/>
    <w:rsid w:val="00054BC3"/>
    <w:rsid w:val="000558CC"/>
    <w:rsid w:val="00056194"/>
    <w:rsid w:val="0005747E"/>
    <w:rsid w:val="0005767E"/>
    <w:rsid w:val="00057FE6"/>
    <w:rsid w:val="00060265"/>
    <w:rsid w:val="0006251C"/>
    <w:rsid w:val="0006275E"/>
    <w:rsid w:val="000638EF"/>
    <w:rsid w:val="00063FE7"/>
    <w:rsid w:val="0006502D"/>
    <w:rsid w:val="00065926"/>
    <w:rsid w:val="000663E1"/>
    <w:rsid w:val="00066B1F"/>
    <w:rsid w:val="00067036"/>
    <w:rsid w:val="00070EF6"/>
    <w:rsid w:val="00071584"/>
    <w:rsid w:val="00071B4C"/>
    <w:rsid w:val="00071E08"/>
    <w:rsid w:val="00072631"/>
    <w:rsid w:val="00072D1D"/>
    <w:rsid w:val="0007328D"/>
    <w:rsid w:val="000749EA"/>
    <w:rsid w:val="00074E56"/>
    <w:rsid w:val="00075205"/>
    <w:rsid w:val="00075486"/>
    <w:rsid w:val="00076659"/>
    <w:rsid w:val="000767C2"/>
    <w:rsid w:val="000769F9"/>
    <w:rsid w:val="00076F8E"/>
    <w:rsid w:val="000779A1"/>
    <w:rsid w:val="00081105"/>
    <w:rsid w:val="0008163D"/>
    <w:rsid w:val="000833D7"/>
    <w:rsid w:val="00083818"/>
    <w:rsid w:val="00083A93"/>
    <w:rsid w:val="00083D32"/>
    <w:rsid w:val="00084056"/>
    <w:rsid w:val="00084565"/>
    <w:rsid w:val="000856E3"/>
    <w:rsid w:val="00085B54"/>
    <w:rsid w:val="00086617"/>
    <w:rsid w:val="00087124"/>
    <w:rsid w:val="000871A3"/>
    <w:rsid w:val="00090565"/>
    <w:rsid w:val="00090A91"/>
    <w:rsid w:val="0009102B"/>
    <w:rsid w:val="00091120"/>
    <w:rsid w:val="00091A70"/>
    <w:rsid w:val="0009214D"/>
    <w:rsid w:val="00092326"/>
    <w:rsid w:val="00092354"/>
    <w:rsid w:val="00092F7F"/>
    <w:rsid w:val="00093812"/>
    <w:rsid w:val="000942B2"/>
    <w:rsid w:val="00095706"/>
    <w:rsid w:val="000969AA"/>
    <w:rsid w:val="00096D6A"/>
    <w:rsid w:val="00096EA5"/>
    <w:rsid w:val="00096F63"/>
    <w:rsid w:val="00097356"/>
    <w:rsid w:val="000A0506"/>
    <w:rsid w:val="000A061A"/>
    <w:rsid w:val="000A1757"/>
    <w:rsid w:val="000A1E10"/>
    <w:rsid w:val="000A2125"/>
    <w:rsid w:val="000A2164"/>
    <w:rsid w:val="000A3738"/>
    <w:rsid w:val="000A3A46"/>
    <w:rsid w:val="000A5122"/>
    <w:rsid w:val="000A55D0"/>
    <w:rsid w:val="000A5BDA"/>
    <w:rsid w:val="000A61D5"/>
    <w:rsid w:val="000A62AC"/>
    <w:rsid w:val="000A6F31"/>
    <w:rsid w:val="000A74FC"/>
    <w:rsid w:val="000A76C5"/>
    <w:rsid w:val="000A76EB"/>
    <w:rsid w:val="000A7F1F"/>
    <w:rsid w:val="000B0390"/>
    <w:rsid w:val="000B0848"/>
    <w:rsid w:val="000B0D4F"/>
    <w:rsid w:val="000B130E"/>
    <w:rsid w:val="000B14B8"/>
    <w:rsid w:val="000B2323"/>
    <w:rsid w:val="000B2ABB"/>
    <w:rsid w:val="000B2B60"/>
    <w:rsid w:val="000B2BD0"/>
    <w:rsid w:val="000B2CD2"/>
    <w:rsid w:val="000B2FA5"/>
    <w:rsid w:val="000B3B3B"/>
    <w:rsid w:val="000B498D"/>
    <w:rsid w:val="000B563B"/>
    <w:rsid w:val="000B590B"/>
    <w:rsid w:val="000B6498"/>
    <w:rsid w:val="000B66C3"/>
    <w:rsid w:val="000B68BB"/>
    <w:rsid w:val="000C1321"/>
    <w:rsid w:val="000C213E"/>
    <w:rsid w:val="000C325E"/>
    <w:rsid w:val="000C46B5"/>
    <w:rsid w:val="000C49CC"/>
    <w:rsid w:val="000C5689"/>
    <w:rsid w:val="000C612A"/>
    <w:rsid w:val="000C6651"/>
    <w:rsid w:val="000C6C14"/>
    <w:rsid w:val="000C7030"/>
    <w:rsid w:val="000C730E"/>
    <w:rsid w:val="000C789D"/>
    <w:rsid w:val="000D0D0C"/>
    <w:rsid w:val="000D1B59"/>
    <w:rsid w:val="000D2705"/>
    <w:rsid w:val="000D3273"/>
    <w:rsid w:val="000D32D6"/>
    <w:rsid w:val="000D40B0"/>
    <w:rsid w:val="000D4199"/>
    <w:rsid w:val="000D44B0"/>
    <w:rsid w:val="000D5AAD"/>
    <w:rsid w:val="000D5DFD"/>
    <w:rsid w:val="000D5FE5"/>
    <w:rsid w:val="000D75D4"/>
    <w:rsid w:val="000D7BB6"/>
    <w:rsid w:val="000E0466"/>
    <w:rsid w:val="000E0E19"/>
    <w:rsid w:val="000E13D4"/>
    <w:rsid w:val="000E1A21"/>
    <w:rsid w:val="000E2585"/>
    <w:rsid w:val="000E2C6D"/>
    <w:rsid w:val="000E3ACA"/>
    <w:rsid w:val="000E3E5F"/>
    <w:rsid w:val="000E3E85"/>
    <w:rsid w:val="000E41F7"/>
    <w:rsid w:val="000E44E6"/>
    <w:rsid w:val="000E4840"/>
    <w:rsid w:val="000E4979"/>
    <w:rsid w:val="000E53CB"/>
    <w:rsid w:val="000E55EE"/>
    <w:rsid w:val="000E5665"/>
    <w:rsid w:val="000E5743"/>
    <w:rsid w:val="000E57B2"/>
    <w:rsid w:val="000E5E49"/>
    <w:rsid w:val="000E6CCF"/>
    <w:rsid w:val="000E6E57"/>
    <w:rsid w:val="000E7FFD"/>
    <w:rsid w:val="000F06EC"/>
    <w:rsid w:val="000F0B60"/>
    <w:rsid w:val="000F0D17"/>
    <w:rsid w:val="000F16EA"/>
    <w:rsid w:val="000F23DF"/>
    <w:rsid w:val="000F30ED"/>
    <w:rsid w:val="000F3921"/>
    <w:rsid w:val="000F3963"/>
    <w:rsid w:val="000F3DAE"/>
    <w:rsid w:val="000F5142"/>
    <w:rsid w:val="000F526F"/>
    <w:rsid w:val="000F53D4"/>
    <w:rsid w:val="000F5BE2"/>
    <w:rsid w:val="000F7498"/>
    <w:rsid w:val="00100301"/>
    <w:rsid w:val="001004F9"/>
    <w:rsid w:val="00100626"/>
    <w:rsid w:val="001010C7"/>
    <w:rsid w:val="00101617"/>
    <w:rsid w:val="001016AC"/>
    <w:rsid w:val="001019C7"/>
    <w:rsid w:val="0010209F"/>
    <w:rsid w:val="001026AB"/>
    <w:rsid w:val="00102A91"/>
    <w:rsid w:val="001031BF"/>
    <w:rsid w:val="00105716"/>
    <w:rsid w:val="001064F1"/>
    <w:rsid w:val="001069B1"/>
    <w:rsid w:val="00107F48"/>
    <w:rsid w:val="001104B4"/>
    <w:rsid w:val="0011162A"/>
    <w:rsid w:val="00112040"/>
    <w:rsid w:val="001127AC"/>
    <w:rsid w:val="0011301C"/>
    <w:rsid w:val="00113BCF"/>
    <w:rsid w:val="00113EF0"/>
    <w:rsid w:val="00114F5D"/>
    <w:rsid w:val="001152E5"/>
    <w:rsid w:val="001158B6"/>
    <w:rsid w:val="00116B97"/>
    <w:rsid w:val="00117FDF"/>
    <w:rsid w:val="00120AF6"/>
    <w:rsid w:val="00120C42"/>
    <w:rsid w:val="001220E7"/>
    <w:rsid w:val="001221F8"/>
    <w:rsid w:val="001228D5"/>
    <w:rsid w:val="001235F2"/>
    <w:rsid w:val="00123A46"/>
    <w:rsid w:val="00125983"/>
    <w:rsid w:val="00125ED7"/>
    <w:rsid w:val="001266AA"/>
    <w:rsid w:val="00126C3F"/>
    <w:rsid w:val="001277F9"/>
    <w:rsid w:val="001300F1"/>
    <w:rsid w:val="00130237"/>
    <w:rsid w:val="001302A4"/>
    <w:rsid w:val="001305BE"/>
    <w:rsid w:val="001305E7"/>
    <w:rsid w:val="001312E8"/>
    <w:rsid w:val="00132ED0"/>
    <w:rsid w:val="0013300A"/>
    <w:rsid w:val="00133FEC"/>
    <w:rsid w:val="00134969"/>
    <w:rsid w:val="00136891"/>
    <w:rsid w:val="00136CB8"/>
    <w:rsid w:val="00136CF2"/>
    <w:rsid w:val="001370F1"/>
    <w:rsid w:val="001400EA"/>
    <w:rsid w:val="0014077A"/>
    <w:rsid w:val="00140835"/>
    <w:rsid w:val="00140896"/>
    <w:rsid w:val="001408D2"/>
    <w:rsid w:val="00140CB7"/>
    <w:rsid w:val="00140F1D"/>
    <w:rsid w:val="00140F9E"/>
    <w:rsid w:val="00141703"/>
    <w:rsid w:val="001418AB"/>
    <w:rsid w:val="00141DE6"/>
    <w:rsid w:val="00142853"/>
    <w:rsid w:val="00142C80"/>
    <w:rsid w:val="00143237"/>
    <w:rsid w:val="00143571"/>
    <w:rsid w:val="001443CE"/>
    <w:rsid w:val="00144A8F"/>
    <w:rsid w:val="00144BAD"/>
    <w:rsid w:val="00144F5A"/>
    <w:rsid w:val="0014552E"/>
    <w:rsid w:val="00145A5E"/>
    <w:rsid w:val="00145D70"/>
    <w:rsid w:val="00145F4D"/>
    <w:rsid w:val="00145FE9"/>
    <w:rsid w:val="0015043E"/>
    <w:rsid w:val="00150645"/>
    <w:rsid w:val="0015124D"/>
    <w:rsid w:val="001514FF"/>
    <w:rsid w:val="00152F69"/>
    <w:rsid w:val="00153CF4"/>
    <w:rsid w:val="00153FB7"/>
    <w:rsid w:val="001541ED"/>
    <w:rsid w:val="00154221"/>
    <w:rsid w:val="00155B9B"/>
    <w:rsid w:val="00155E4B"/>
    <w:rsid w:val="00156033"/>
    <w:rsid w:val="001569AA"/>
    <w:rsid w:val="00157220"/>
    <w:rsid w:val="00157A94"/>
    <w:rsid w:val="00160058"/>
    <w:rsid w:val="00160C56"/>
    <w:rsid w:val="00161B71"/>
    <w:rsid w:val="00162C44"/>
    <w:rsid w:val="0016382C"/>
    <w:rsid w:val="00163A45"/>
    <w:rsid w:val="001647DD"/>
    <w:rsid w:val="0016544D"/>
    <w:rsid w:val="00165C5F"/>
    <w:rsid w:val="00166722"/>
    <w:rsid w:val="00166CB8"/>
    <w:rsid w:val="00166CDD"/>
    <w:rsid w:val="00166CFA"/>
    <w:rsid w:val="00166E8A"/>
    <w:rsid w:val="00167875"/>
    <w:rsid w:val="0017008E"/>
    <w:rsid w:val="001705F8"/>
    <w:rsid w:val="00170EF9"/>
    <w:rsid w:val="001711B7"/>
    <w:rsid w:val="00171538"/>
    <w:rsid w:val="00171C68"/>
    <w:rsid w:val="00171E4A"/>
    <w:rsid w:val="001721F5"/>
    <w:rsid w:val="00173E50"/>
    <w:rsid w:val="00174B65"/>
    <w:rsid w:val="00175307"/>
    <w:rsid w:val="00175725"/>
    <w:rsid w:val="00175907"/>
    <w:rsid w:val="00175F07"/>
    <w:rsid w:val="00177C24"/>
    <w:rsid w:val="00180A68"/>
    <w:rsid w:val="00180C45"/>
    <w:rsid w:val="00180CD3"/>
    <w:rsid w:val="00180F6C"/>
    <w:rsid w:val="00180FD1"/>
    <w:rsid w:val="001811E5"/>
    <w:rsid w:val="0018121F"/>
    <w:rsid w:val="0018158B"/>
    <w:rsid w:val="00185361"/>
    <w:rsid w:val="00185B6B"/>
    <w:rsid w:val="00185CD8"/>
    <w:rsid w:val="0018618A"/>
    <w:rsid w:val="00186AE5"/>
    <w:rsid w:val="00186E00"/>
    <w:rsid w:val="0019027E"/>
    <w:rsid w:val="00190427"/>
    <w:rsid w:val="00190939"/>
    <w:rsid w:val="001911B3"/>
    <w:rsid w:val="00193071"/>
    <w:rsid w:val="00193453"/>
    <w:rsid w:val="00194829"/>
    <w:rsid w:val="0019525D"/>
    <w:rsid w:val="00195272"/>
    <w:rsid w:val="00195628"/>
    <w:rsid w:val="00195D17"/>
    <w:rsid w:val="001961F8"/>
    <w:rsid w:val="0019640D"/>
    <w:rsid w:val="00196494"/>
    <w:rsid w:val="001968D0"/>
    <w:rsid w:val="00196FAD"/>
    <w:rsid w:val="001979B6"/>
    <w:rsid w:val="00197D50"/>
    <w:rsid w:val="001A0AB8"/>
    <w:rsid w:val="001A0D0A"/>
    <w:rsid w:val="001A1035"/>
    <w:rsid w:val="001A1607"/>
    <w:rsid w:val="001A1C77"/>
    <w:rsid w:val="001A213A"/>
    <w:rsid w:val="001A23D4"/>
    <w:rsid w:val="001A2F23"/>
    <w:rsid w:val="001A31C4"/>
    <w:rsid w:val="001A3951"/>
    <w:rsid w:val="001A69A7"/>
    <w:rsid w:val="001A75E2"/>
    <w:rsid w:val="001A7FDD"/>
    <w:rsid w:val="001B02CE"/>
    <w:rsid w:val="001B0866"/>
    <w:rsid w:val="001B0DDB"/>
    <w:rsid w:val="001B1266"/>
    <w:rsid w:val="001B1C4A"/>
    <w:rsid w:val="001B2CAE"/>
    <w:rsid w:val="001B3455"/>
    <w:rsid w:val="001B34CC"/>
    <w:rsid w:val="001B3770"/>
    <w:rsid w:val="001B396E"/>
    <w:rsid w:val="001B4008"/>
    <w:rsid w:val="001B40B2"/>
    <w:rsid w:val="001B480A"/>
    <w:rsid w:val="001B4B42"/>
    <w:rsid w:val="001B4EC3"/>
    <w:rsid w:val="001B5FC7"/>
    <w:rsid w:val="001B623E"/>
    <w:rsid w:val="001B660E"/>
    <w:rsid w:val="001B76C3"/>
    <w:rsid w:val="001B7DFC"/>
    <w:rsid w:val="001C0DEA"/>
    <w:rsid w:val="001C0E2A"/>
    <w:rsid w:val="001C16D3"/>
    <w:rsid w:val="001C1EA1"/>
    <w:rsid w:val="001C1EE4"/>
    <w:rsid w:val="001C23CE"/>
    <w:rsid w:val="001C2CB0"/>
    <w:rsid w:val="001C32FA"/>
    <w:rsid w:val="001C3765"/>
    <w:rsid w:val="001C4797"/>
    <w:rsid w:val="001C4AD9"/>
    <w:rsid w:val="001C51F5"/>
    <w:rsid w:val="001C5200"/>
    <w:rsid w:val="001C5F53"/>
    <w:rsid w:val="001C5F8A"/>
    <w:rsid w:val="001C65B7"/>
    <w:rsid w:val="001C677A"/>
    <w:rsid w:val="001C6FF1"/>
    <w:rsid w:val="001C7581"/>
    <w:rsid w:val="001D0067"/>
    <w:rsid w:val="001D04A4"/>
    <w:rsid w:val="001D04DC"/>
    <w:rsid w:val="001D0A6B"/>
    <w:rsid w:val="001D0D5B"/>
    <w:rsid w:val="001D0EED"/>
    <w:rsid w:val="001D10F9"/>
    <w:rsid w:val="001D1163"/>
    <w:rsid w:val="001D1B93"/>
    <w:rsid w:val="001D1F94"/>
    <w:rsid w:val="001D24A4"/>
    <w:rsid w:val="001D2FDB"/>
    <w:rsid w:val="001D3AA2"/>
    <w:rsid w:val="001D3BF8"/>
    <w:rsid w:val="001D4030"/>
    <w:rsid w:val="001D45CC"/>
    <w:rsid w:val="001D5816"/>
    <w:rsid w:val="001D6AAB"/>
    <w:rsid w:val="001D70DA"/>
    <w:rsid w:val="001D7731"/>
    <w:rsid w:val="001D78B0"/>
    <w:rsid w:val="001E0145"/>
    <w:rsid w:val="001E01F3"/>
    <w:rsid w:val="001E02B9"/>
    <w:rsid w:val="001E10BC"/>
    <w:rsid w:val="001E11E4"/>
    <w:rsid w:val="001E189F"/>
    <w:rsid w:val="001E1E14"/>
    <w:rsid w:val="001E243D"/>
    <w:rsid w:val="001E2CD0"/>
    <w:rsid w:val="001E3ABA"/>
    <w:rsid w:val="001E4178"/>
    <w:rsid w:val="001E4202"/>
    <w:rsid w:val="001E44AA"/>
    <w:rsid w:val="001E4C1B"/>
    <w:rsid w:val="001E4D73"/>
    <w:rsid w:val="001E52CE"/>
    <w:rsid w:val="001E5334"/>
    <w:rsid w:val="001E6A73"/>
    <w:rsid w:val="001E6C9E"/>
    <w:rsid w:val="001E6E94"/>
    <w:rsid w:val="001E73CA"/>
    <w:rsid w:val="001E7F3D"/>
    <w:rsid w:val="001F08D4"/>
    <w:rsid w:val="001F1E4A"/>
    <w:rsid w:val="001F2E87"/>
    <w:rsid w:val="001F302A"/>
    <w:rsid w:val="001F3844"/>
    <w:rsid w:val="001F387C"/>
    <w:rsid w:val="001F412C"/>
    <w:rsid w:val="001F5880"/>
    <w:rsid w:val="001F5D75"/>
    <w:rsid w:val="001F66A7"/>
    <w:rsid w:val="001F6800"/>
    <w:rsid w:val="001F7268"/>
    <w:rsid w:val="001F73EB"/>
    <w:rsid w:val="001F740E"/>
    <w:rsid w:val="001F79C9"/>
    <w:rsid w:val="00200433"/>
    <w:rsid w:val="00200BBF"/>
    <w:rsid w:val="00201998"/>
    <w:rsid w:val="00202360"/>
    <w:rsid w:val="002023A0"/>
    <w:rsid w:val="00202489"/>
    <w:rsid w:val="0020262D"/>
    <w:rsid w:val="00202C6F"/>
    <w:rsid w:val="002033F1"/>
    <w:rsid w:val="002036B7"/>
    <w:rsid w:val="002036D6"/>
    <w:rsid w:val="0020377E"/>
    <w:rsid w:val="00203898"/>
    <w:rsid w:val="00204278"/>
    <w:rsid w:val="00204746"/>
    <w:rsid w:val="00205306"/>
    <w:rsid w:val="00205A4B"/>
    <w:rsid w:val="0020684E"/>
    <w:rsid w:val="00207B05"/>
    <w:rsid w:val="00210617"/>
    <w:rsid w:val="00210857"/>
    <w:rsid w:val="00210EA2"/>
    <w:rsid w:val="00211478"/>
    <w:rsid w:val="00211790"/>
    <w:rsid w:val="00212027"/>
    <w:rsid w:val="00212110"/>
    <w:rsid w:val="00212A93"/>
    <w:rsid w:val="0021323C"/>
    <w:rsid w:val="00213A9D"/>
    <w:rsid w:val="00214345"/>
    <w:rsid w:val="00214448"/>
    <w:rsid w:val="00214CAD"/>
    <w:rsid w:val="00215D5D"/>
    <w:rsid w:val="00216B2F"/>
    <w:rsid w:val="00217069"/>
    <w:rsid w:val="002176EE"/>
    <w:rsid w:val="00220AF4"/>
    <w:rsid w:val="00221316"/>
    <w:rsid w:val="00223877"/>
    <w:rsid w:val="002241C3"/>
    <w:rsid w:val="0022432F"/>
    <w:rsid w:val="00224F86"/>
    <w:rsid w:val="00226760"/>
    <w:rsid w:val="00226993"/>
    <w:rsid w:val="00226D78"/>
    <w:rsid w:val="00227506"/>
    <w:rsid w:val="00227B35"/>
    <w:rsid w:val="00227C30"/>
    <w:rsid w:val="00230670"/>
    <w:rsid w:val="00230A44"/>
    <w:rsid w:val="00231207"/>
    <w:rsid w:val="002314E9"/>
    <w:rsid w:val="00231565"/>
    <w:rsid w:val="00233891"/>
    <w:rsid w:val="00234901"/>
    <w:rsid w:val="00234BF9"/>
    <w:rsid w:val="00234D49"/>
    <w:rsid w:val="0023589F"/>
    <w:rsid w:val="0023605A"/>
    <w:rsid w:val="002361C5"/>
    <w:rsid w:val="002363DF"/>
    <w:rsid w:val="0023682C"/>
    <w:rsid w:val="00236B4C"/>
    <w:rsid w:val="00236D39"/>
    <w:rsid w:val="00237024"/>
    <w:rsid w:val="002401B0"/>
    <w:rsid w:val="002401BE"/>
    <w:rsid w:val="002401C5"/>
    <w:rsid w:val="002403E9"/>
    <w:rsid w:val="00240FAB"/>
    <w:rsid w:val="002410F1"/>
    <w:rsid w:val="002412ED"/>
    <w:rsid w:val="002463CD"/>
    <w:rsid w:val="00246596"/>
    <w:rsid w:val="00246A83"/>
    <w:rsid w:val="00247D5E"/>
    <w:rsid w:val="002501C2"/>
    <w:rsid w:val="002508F8"/>
    <w:rsid w:val="00250965"/>
    <w:rsid w:val="00251143"/>
    <w:rsid w:val="0025152A"/>
    <w:rsid w:val="002516A3"/>
    <w:rsid w:val="00251ACF"/>
    <w:rsid w:val="002526A8"/>
    <w:rsid w:val="002528A1"/>
    <w:rsid w:val="002530E9"/>
    <w:rsid w:val="0025324E"/>
    <w:rsid w:val="002534BA"/>
    <w:rsid w:val="002559E8"/>
    <w:rsid w:val="002568C0"/>
    <w:rsid w:val="0025708A"/>
    <w:rsid w:val="00257687"/>
    <w:rsid w:val="0026049D"/>
    <w:rsid w:val="00261973"/>
    <w:rsid w:val="00262602"/>
    <w:rsid w:val="0026264C"/>
    <w:rsid w:val="0026391F"/>
    <w:rsid w:val="002639B8"/>
    <w:rsid w:val="00263AC0"/>
    <w:rsid w:val="00266D91"/>
    <w:rsid w:val="00267B5C"/>
    <w:rsid w:val="00270CFD"/>
    <w:rsid w:val="00271E50"/>
    <w:rsid w:val="00272118"/>
    <w:rsid w:val="00272B22"/>
    <w:rsid w:val="0027302E"/>
    <w:rsid w:val="0027359F"/>
    <w:rsid w:val="002747C7"/>
    <w:rsid w:val="00274BF1"/>
    <w:rsid w:val="002751EE"/>
    <w:rsid w:val="00275397"/>
    <w:rsid w:val="00275FCA"/>
    <w:rsid w:val="002760B1"/>
    <w:rsid w:val="0027710E"/>
    <w:rsid w:val="00277693"/>
    <w:rsid w:val="00280368"/>
    <w:rsid w:val="002805F3"/>
    <w:rsid w:val="00280FFA"/>
    <w:rsid w:val="002811F8"/>
    <w:rsid w:val="002818B3"/>
    <w:rsid w:val="00282ADC"/>
    <w:rsid w:val="00282BEF"/>
    <w:rsid w:val="00282DCB"/>
    <w:rsid w:val="00283446"/>
    <w:rsid w:val="0028365F"/>
    <w:rsid w:val="002837B9"/>
    <w:rsid w:val="00283BE0"/>
    <w:rsid w:val="00283F72"/>
    <w:rsid w:val="002846CB"/>
    <w:rsid w:val="00284E58"/>
    <w:rsid w:val="00285BC5"/>
    <w:rsid w:val="00287A1C"/>
    <w:rsid w:val="00287A22"/>
    <w:rsid w:val="00287CDE"/>
    <w:rsid w:val="00290122"/>
    <w:rsid w:val="002905E6"/>
    <w:rsid w:val="00290E81"/>
    <w:rsid w:val="00290F29"/>
    <w:rsid w:val="0029146F"/>
    <w:rsid w:val="002918DE"/>
    <w:rsid w:val="00291950"/>
    <w:rsid w:val="00292CFC"/>
    <w:rsid w:val="00294260"/>
    <w:rsid w:val="002945F4"/>
    <w:rsid w:val="002945F9"/>
    <w:rsid w:val="002947BC"/>
    <w:rsid w:val="00294984"/>
    <w:rsid w:val="002949BA"/>
    <w:rsid w:val="00294CBC"/>
    <w:rsid w:val="00294D83"/>
    <w:rsid w:val="00295BAA"/>
    <w:rsid w:val="00295ECC"/>
    <w:rsid w:val="00295F01"/>
    <w:rsid w:val="00296951"/>
    <w:rsid w:val="00296A58"/>
    <w:rsid w:val="00296AA0"/>
    <w:rsid w:val="00297036"/>
    <w:rsid w:val="0029717A"/>
    <w:rsid w:val="0029753F"/>
    <w:rsid w:val="002A0DBB"/>
    <w:rsid w:val="002A2DFF"/>
    <w:rsid w:val="002A5B98"/>
    <w:rsid w:val="002A6A4D"/>
    <w:rsid w:val="002A6BAC"/>
    <w:rsid w:val="002A7062"/>
    <w:rsid w:val="002A78B1"/>
    <w:rsid w:val="002A7B34"/>
    <w:rsid w:val="002B0117"/>
    <w:rsid w:val="002B0893"/>
    <w:rsid w:val="002B10AC"/>
    <w:rsid w:val="002B1213"/>
    <w:rsid w:val="002B28F6"/>
    <w:rsid w:val="002B3BB3"/>
    <w:rsid w:val="002B3BFE"/>
    <w:rsid w:val="002B3E0F"/>
    <w:rsid w:val="002B4027"/>
    <w:rsid w:val="002B4371"/>
    <w:rsid w:val="002B441C"/>
    <w:rsid w:val="002B5BFF"/>
    <w:rsid w:val="002B67E0"/>
    <w:rsid w:val="002B6E1C"/>
    <w:rsid w:val="002B6FAD"/>
    <w:rsid w:val="002B7595"/>
    <w:rsid w:val="002B7A12"/>
    <w:rsid w:val="002B7EF5"/>
    <w:rsid w:val="002C2CAE"/>
    <w:rsid w:val="002C3195"/>
    <w:rsid w:val="002C3272"/>
    <w:rsid w:val="002C5073"/>
    <w:rsid w:val="002C5A05"/>
    <w:rsid w:val="002C5F6E"/>
    <w:rsid w:val="002C6444"/>
    <w:rsid w:val="002C684A"/>
    <w:rsid w:val="002C7029"/>
    <w:rsid w:val="002C72DF"/>
    <w:rsid w:val="002D039A"/>
    <w:rsid w:val="002D0C54"/>
    <w:rsid w:val="002D0D05"/>
    <w:rsid w:val="002D1472"/>
    <w:rsid w:val="002D17D7"/>
    <w:rsid w:val="002D1EC8"/>
    <w:rsid w:val="002D267B"/>
    <w:rsid w:val="002D2727"/>
    <w:rsid w:val="002D2A25"/>
    <w:rsid w:val="002D2FA0"/>
    <w:rsid w:val="002D31D4"/>
    <w:rsid w:val="002D3643"/>
    <w:rsid w:val="002D39AA"/>
    <w:rsid w:val="002D3CF5"/>
    <w:rsid w:val="002D3D0F"/>
    <w:rsid w:val="002D3F7D"/>
    <w:rsid w:val="002D5D0F"/>
    <w:rsid w:val="002D64DA"/>
    <w:rsid w:val="002D67A3"/>
    <w:rsid w:val="002D6AB7"/>
    <w:rsid w:val="002D73AD"/>
    <w:rsid w:val="002D76B5"/>
    <w:rsid w:val="002E04B7"/>
    <w:rsid w:val="002E1AC4"/>
    <w:rsid w:val="002E1D6D"/>
    <w:rsid w:val="002E3F71"/>
    <w:rsid w:val="002E417A"/>
    <w:rsid w:val="002E49BE"/>
    <w:rsid w:val="002E49D3"/>
    <w:rsid w:val="002E4B6C"/>
    <w:rsid w:val="002E5436"/>
    <w:rsid w:val="002E68A4"/>
    <w:rsid w:val="002E7B9E"/>
    <w:rsid w:val="002F0B93"/>
    <w:rsid w:val="002F13FD"/>
    <w:rsid w:val="002F1CDC"/>
    <w:rsid w:val="002F2581"/>
    <w:rsid w:val="002F2651"/>
    <w:rsid w:val="002F27E0"/>
    <w:rsid w:val="002F2A88"/>
    <w:rsid w:val="002F2AA2"/>
    <w:rsid w:val="002F2B08"/>
    <w:rsid w:val="002F323E"/>
    <w:rsid w:val="002F35EE"/>
    <w:rsid w:val="002F3D2C"/>
    <w:rsid w:val="002F431B"/>
    <w:rsid w:val="002F469B"/>
    <w:rsid w:val="002F478D"/>
    <w:rsid w:val="002F51C3"/>
    <w:rsid w:val="002F553B"/>
    <w:rsid w:val="002F60A9"/>
    <w:rsid w:val="002F657C"/>
    <w:rsid w:val="002F6A1A"/>
    <w:rsid w:val="002F6AB5"/>
    <w:rsid w:val="002F6E17"/>
    <w:rsid w:val="002F70DA"/>
    <w:rsid w:val="00300B32"/>
    <w:rsid w:val="00300F4D"/>
    <w:rsid w:val="003017F7"/>
    <w:rsid w:val="00301E27"/>
    <w:rsid w:val="003020AA"/>
    <w:rsid w:val="0030349A"/>
    <w:rsid w:val="00303A7F"/>
    <w:rsid w:val="003058EB"/>
    <w:rsid w:val="0030608D"/>
    <w:rsid w:val="00306396"/>
    <w:rsid w:val="00306AA2"/>
    <w:rsid w:val="00306C24"/>
    <w:rsid w:val="00306E71"/>
    <w:rsid w:val="00307E39"/>
    <w:rsid w:val="00311178"/>
    <w:rsid w:val="003112B4"/>
    <w:rsid w:val="00311395"/>
    <w:rsid w:val="00311CA4"/>
    <w:rsid w:val="00311F8E"/>
    <w:rsid w:val="00312272"/>
    <w:rsid w:val="00312CE0"/>
    <w:rsid w:val="00313457"/>
    <w:rsid w:val="00313CD9"/>
    <w:rsid w:val="0031468B"/>
    <w:rsid w:val="00314DC0"/>
    <w:rsid w:val="0031547A"/>
    <w:rsid w:val="00316386"/>
    <w:rsid w:val="00316F22"/>
    <w:rsid w:val="00317A97"/>
    <w:rsid w:val="0032095D"/>
    <w:rsid w:val="00320DA7"/>
    <w:rsid w:val="003215F2"/>
    <w:rsid w:val="00322109"/>
    <w:rsid w:val="0032248B"/>
    <w:rsid w:val="00322AFA"/>
    <w:rsid w:val="003230EC"/>
    <w:rsid w:val="00323396"/>
    <w:rsid w:val="00324AA0"/>
    <w:rsid w:val="00324B4F"/>
    <w:rsid w:val="00324F08"/>
    <w:rsid w:val="003253BF"/>
    <w:rsid w:val="003255AF"/>
    <w:rsid w:val="003264CE"/>
    <w:rsid w:val="00326820"/>
    <w:rsid w:val="003274A2"/>
    <w:rsid w:val="003306E5"/>
    <w:rsid w:val="00330A6F"/>
    <w:rsid w:val="00331402"/>
    <w:rsid w:val="00332C1F"/>
    <w:rsid w:val="00332DA0"/>
    <w:rsid w:val="00333B47"/>
    <w:rsid w:val="003341B4"/>
    <w:rsid w:val="0033431D"/>
    <w:rsid w:val="00334CDF"/>
    <w:rsid w:val="0033539D"/>
    <w:rsid w:val="00336021"/>
    <w:rsid w:val="00336E4B"/>
    <w:rsid w:val="0033702C"/>
    <w:rsid w:val="00337211"/>
    <w:rsid w:val="003373C8"/>
    <w:rsid w:val="00337CD2"/>
    <w:rsid w:val="003408E2"/>
    <w:rsid w:val="00340B70"/>
    <w:rsid w:val="00340BB1"/>
    <w:rsid w:val="00340FBE"/>
    <w:rsid w:val="003422BB"/>
    <w:rsid w:val="003427EF"/>
    <w:rsid w:val="003430DA"/>
    <w:rsid w:val="00343CAF"/>
    <w:rsid w:val="003447EA"/>
    <w:rsid w:val="00344841"/>
    <w:rsid w:val="00344A74"/>
    <w:rsid w:val="00344EE8"/>
    <w:rsid w:val="003458FA"/>
    <w:rsid w:val="00346489"/>
    <w:rsid w:val="003464FE"/>
    <w:rsid w:val="00346B05"/>
    <w:rsid w:val="003501AC"/>
    <w:rsid w:val="003501F0"/>
    <w:rsid w:val="003504C1"/>
    <w:rsid w:val="00350CC2"/>
    <w:rsid w:val="00351562"/>
    <w:rsid w:val="00351BF7"/>
    <w:rsid w:val="00351C14"/>
    <w:rsid w:val="003538C7"/>
    <w:rsid w:val="00354119"/>
    <w:rsid w:val="00354EC6"/>
    <w:rsid w:val="00355219"/>
    <w:rsid w:val="00355C0C"/>
    <w:rsid w:val="00356594"/>
    <w:rsid w:val="0035678B"/>
    <w:rsid w:val="0035707E"/>
    <w:rsid w:val="003607EF"/>
    <w:rsid w:val="00360CF4"/>
    <w:rsid w:val="00362529"/>
    <w:rsid w:val="00362706"/>
    <w:rsid w:val="0036298B"/>
    <w:rsid w:val="00362B81"/>
    <w:rsid w:val="00362F8B"/>
    <w:rsid w:val="00363562"/>
    <w:rsid w:val="00364111"/>
    <w:rsid w:val="00364F32"/>
    <w:rsid w:val="003657AE"/>
    <w:rsid w:val="00366F0F"/>
    <w:rsid w:val="003673A1"/>
    <w:rsid w:val="00367735"/>
    <w:rsid w:val="003679D5"/>
    <w:rsid w:val="00370B48"/>
    <w:rsid w:val="003715B9"/>
    <w:rsid w:val="0037181E"/>
    <w:rsid w:val="00371E5B"/>
    <w:rsid w:val="003726E1"/>
    <w:rsid w:val="003727B0"/>
    <w:rsid w:val="003733A2"/>
    <w:rsid w:val="00373C35"/>
    <w:rsid w:val="00374523"/>
    <w:rsid w:val="003768E9"/>
    <w:rsid w:val="00376B23"/>
    <w:rsid w:val="00376C19"/>
    <w:rsid w:val="00376E41"/>
    <w:rsid w:val="00376F82"/>
    <w:rsid w:val="00377215"/>
    <w:rsid w:val="003819A8"/>
    <w:rsid w:val="00382446"/>
    <w:rsid w:val="003833FD"/>
    <w:rsid w:val="00383609"/>
    <w:rsid w:val="00384409"/>
    <w:rsid w:val="00385CB9"/>
    <w:rsid w:val="00385E86"/>
    <w:rsid w:val="003863D6"/>
    <w:rsid w:val="00386653"/>
    <w:rsid w:val="00387749"/>
    <w:rsid w:val="00387799"/>
    <w:rsid w:val="0039004E"/>
    <w:rsid w:val="00390894"/>
    <w:rsid w:val="00390921"/>
    <w:rsid w:val="0039092F"/>
    <w:rsid w:val="00390CAB"/>
    <w:rsid w:val="00390F83"/>
    <w:rsid w:val="003919FE"/>
    <w:rsid w:val="00391BC0"/>
    <w:rsid w:val="0039455E"/>
    <w:rsid w:val="003947AC"/>
    <w:rsid w:val="00394905"/>
    <w:rsid w:val="003968D6"/>
    <w:rsid w:val="003A1084"/>
    <w:rsid w:val="003A18D1"/>
    <w:rsid w:val="003A2015"/>
    <w:rsid w:val="003A40DD"/>
    <w:rsid w:val="003A4149"/>
    <w:rsid w:val="003A451A"/>
    <w:rsid w:val="003A51DC"/>
    <w:rsid w:val="003A6464"/>
    <w:rsid w:val="003A66F6"/>
    <w:rsid w:val="003A6B17"/>
    <w:rsid w:val="003A7355"/>
    <w:rsid w:val="003A7657"/>
    <w:rsid w:val="003B0261"/>
    <w:rsid w:val="003B12FE"/>
    <w:rsid w:val="003B17FF"/>
    <w:rsid w:val="003B182C"/>
    <w:rsid w:val="003B1BFA"/>
    <w:rsid w:val="003B33AB"/>
    <w:rsid w:val="003B3895"/>
    <w:rsid w:val="003B456A"/>
    <w:rsid w:val="003B52FB"/>
    <w:rsid w:val="003B5333"/>
    <w:rsid w:val="003B54C8"/>
    <w:rsid w:val="003B6B85"/>
    <w:rsid w:val="003B7F27"/>
    <w:rsid w:val="003B7FC0"/>
    <w:rsid w:val="003C05A7"/>
    <w:rsid w:val="003C0DAD"/>
    <w:rsid w:val="003C12F4"/>
    <w:rsid w:val="003C136E"/>
    <w:rsid w:val="003C158A"/>
    <w:rsid w:val="003C1C2A"/>
    <w:rsid w:val="003C3A08"/>
    <w:rsid w:val="003C4252"/>
    <w:rsid w:val="003C4343"/>
    <w:rsid w:val="003C5118"/>
    <w:rsid w:val="003C56AB"/>
    <w:rsid w:val="003C62E9"/>
    <w:rsid w:val="003C721F"/>
    <w:rsid w:val="003C7935"/>
    <w:rsid w:val="003C7F5A"/>
    <w:rsid w:val="003D0688"/>
    <w:rsid w:val="003D088C"/>
    <w:rsid w:val="003D15A5"/>
    <w:rsid w:val="003D1875"/>
    <w:rsid w:val="003D2785"/>
    <w:rsid w:val="003D343B"/>
    <w:rsid w:val="003D38BD"/>
    <w:rsid w:val="003D4AFB"/>
    <w:rsid w:val="003D4ED6"/>
    <w:rsid w:val="003D57CA"/>
    <w:rsid w:val="003D6B52"/>
    <w:rsid w:val="003D7835"/>
    <w:rsid w:val="003D7A4E"/>
    <w:rsid w:val="003D7C17"/>
    <w:rsid w:val="003E0887"/>
    <w:rsid w:val="003E0A8D"/>
    <w:rsid w:val="003E0CC0"/>
    <w:rsid w:val="003E295A"/>
    <w:rsid w:val="003E2EFB"/>
    <w:rsid w:val="003E3D68"/>
    <w:rsid w:val="003E4119"/>
    <w:rsid w:val="003E426C"/>
    <w:rsid w:val="003E45BE"/>
    <w:rsid w:val="003E49A1"/>
    <w:rsid w:val="003E4A76"/>
    <w:rsid w:val="003E6399"/>
    <w:rsid w:val="003E6B13"/>
    <w:rsid w:val="003E6C0C"/>
    <w:rsid w:val="003E71FE"/>
    <w:rsid w:val="003E78D0"/>
    <w:rsid w:val="003E7972"/>
    <w:rsid w:val="003F009F"/>
    <w:rsid w:val="003F066C"/>
    <w:rsid w:val="003F0A64"/>
    <w:rsid w:val="003F205E"/>
    <w:rsid w:val="003F22FC"/>
    <w:rsid w:val="003F2509"/>
    <w:rsid w:val="003F27D9"/>
    <w:rsid w:val="003F28BE"/>
    <w:rsid w:val="003F2AA4"/>
    <w:rsid w:val="003F36A7"/>
    <w:rsid w:val="003F3F0F"/>
    <w:rsid w:val="003F535D"/>
    <w:rsid w:val="003F5991"/>
    <w:rsid w:val="003F5F81"/>
    <w:rsid w:val="003F6778"/>
    <w:rsid w:val="003F69B4"/>
    <w:rsid w:val="003F6A4A"/>
    <w:rsid w:val="003F776E"/>
    <w:rsid w:val="0040010F"/>
    <w:rsid w:val="004001E4"/>
    <w:rsid w:val="00400BD0"/>
    <w:rsid w:val="00400E05"/>
    <w:rsid w:val="00401762"/>
    <w:rsid w:val="00402DCF"/>
    <w:rsid w:val="00402F93"/>
    <w:rsid w:val="004032F8"/>
    <w:rsid w:val="004033A6"/>
    <w:rsid w:val="00404123"/>
    <w:rsid w:val="00404586"/>
    <w:rsid w:val="00405F27"/>
    <w:rsid w:val="00407AA5"/>
    <w:rsid w:val="00407DAD"/>
    <w:rsid w:val="0041057A"/>
    <w:rsid w:val="00410710"/>
    <w:rsid w:val="00411713"/>
    <w:rsid w:val="00411F30"/>
    <w:rsid w:val="00411F3D"/>
    <w:rsid w:val="00411F6A"/>
    <w:rsid w:val="004121A2"/>
    <w:rsid w:val="00412392"/>
    <w:rsid w:val="00415593"/>
    <w:rsid w:val="004155E3"/>
    <w:rsid w:val="0042116D"/>
    <w:rsid w:val="00421289"/>
    <w:rsid w:val="0042188E"/>
    <w:rsid w:val="004219C2"/>
    <w:rsid w:val="00421E6B"/>
    <w:rsid w:val="00427499"/>
    <w:rsid w:val="004305EC"/>
    <w:rsid w:val="0043067F"/>
    <w:rsid w:val="00430967"/>
    <w:rsid w:val="00430AAD"/>
    <w:rsid w:val="004311BF"/>
    <w:rsid w:val="00432918"/>
    <w:rsid w:val="00432E68"/>
    <w:rsid w:val="004330A2"/>
    <w:rsid w:val="00433773"/>
    <w:rsid w:val="00434BBB"/>
    <w:rsid w:val="00435400"/>
    <w:rsid w:val="004359C1"/>
    <w:rsid w:val="0043604C"/>
    <w:rsid w:val="004369AC"/>
    <w:rsid w:val="0043740D"/>
    <w:rsid w:val="004379F8"/>
    <w:rsid w:val="00437CF5"/>
    <w:rsid w:val="00437E99"/>
    <w:rsid w:val="004401AD"/>
    <w:rsid w:val="00440A4C"/>
    <w:rsid w:val="00440EA9"/>
    <w:rsid w:val="0044102F"/>
    <w:rsid w:val="00441796"/>
    <w:rsid w:val="004419EA"/>
    <w:rsid w:val="00441B8E"/>
    <w:rsid w:val="00441E2E"/>
    <w:rsid w:val="004429A7"/>
    <w:rsid w:val="004429E6"/>
    <w:rsid w:val="00442F10"/>
    <w:rsid w:val="00443550"/>
    <w:rsid w:val="00443A6E"/>
    <w:rsid w:val="00443B13"/>
    <w:rsid w:val="00443E81"/>
    <w:rsid w:val="00444084"/>
    <w:rsid w:val="00444E3E"/>
    <w:rsid w:val="00444F01"/>
    <w:rsid w:val="00445F1C"/>
    <w:rsid w:val="00446494"/>
    <w:rsid w:val="0044649C"/>
    <w:rsid w:val="004469CA"/>
    <w:rsid w:val="00447397"/>
    <w:rsid w:val="004475D4"/>
    <w:rsid w:val="00451E2F"/>
    <w:rsid w:val="00452AB9"/>
    <w:rsid w:val="00452B7D"/>
    <w:rsid w:val="00452E6F"/>
    <w:rsid w:val="004530C5"/>
    <w:rsid w:val="00453477"/>
    <w:rsid w:val="0045378E"/>
    <w:rsid w:val="00454427"/>
    <w:rsid w:val="00455046"/>
    <w:rsid w:val="00455304"/>
    <w:rsid w:val="004558EB"/>
    <w:rsid w:val="00455909"/>
    <w:rsid w:val="00455F2A"/>
    <w:rsid w:val="004569A0"/>
    <w:rsid w:val="00457B42"/>
    <w:rsid w:val="00457D58"/>
    <w:rsid w:val="004609CB"/>
    <w:rsid w:val="00460A93"/>
    <w:rsid w:val="00460A99"/>
    <w:rsid w:val="00460DC5"/>
    <w:rsid w:val="00461F0D"/>
    <w:rsid w:val="0046229F"/>
    <w:rsid w:val="0046231C"/>
    <w:rsid w:val="0046237E"/>
    <w:rsid w:val="004626CA"/>
    <w:rsid w:val="00462A39"/>
    <w:rsid w:val="00464140"/>
    <w:rsid w:val="004645F0"/>
    <w:rsid w:val="00464C65"/>
    <w:rsid w:val="00465137"/>
    <w:rsid w:val="00466C9E"/>
    <w:rsid w:val="00467543"/>
    <w:rsid w:val="004677A5"/>
    <w:rsid w:val="0046793E"/>
    <w:rsid w:val="00467DDE"/>
    <w:rsid w:val="00470301"/>
    <w:rsid w:val="0047061A"/>
    <w:rsid w:val="00470A81"/>
    <w:rsid w:val="00470D79"/>
    <w:rsid w:val="0047108C"/>
    <w:rsid w:val="00471621"/>
    <w:rsid w:val="00471643"/>
    <w:rsid w:val="00471BFB"/>
    <w:rsid w:val="00472992"/>
    <w:rsid w:val="00472C6F"/>
    <w:rsid w:val="00473EB8"/>
    <w:rsid w:val="00474EDD"/>
    <w:rsid w:val="004752AD"/>
    <w:rsid w:val="0047547A"/>
    <w:rsid w:val="00476034"/>
    <w:rsid w:val="00476283"/>
    <w:rsid w:val="00476420"/>
    <w:rsid w:val="00476472"/>
    <w:rsid w:val="00476577"/>
    <w:rsid w:val="00476944"/>
    <w:rsid w:val="00476DA0"/>
    <w:rsid w:val="004773BE"/>
    <w:rsid w:val="00477C64"/>
    <w:rsid w:val="00477CA7"/>
    <w:rsid w:val="00477E53"/>
    <w:rsid w:val="0048052E"/>
    <w:rsid w:val="0048109C"/>
    <w:rsid w:val="0048201A"/>
    <w:rsid w:val="00482108"/>
    <w:rsid w:val="00482CCA"/>
    <w:rsid w:val="00482D91"/>
    <w:rsid w:val="004832AD"/>
    <w:rsid w:val="00483E5D"/>
    <w:rsid w:val="004845F9"/>
    <w:rsid w:val="00485116"/>
    <w:rsid w:val="00485D4F"/>
    <w:rsid w:val="004863B4"/>
    <w:rsid w:val="00487D15"/>
    <w:rsid w:val="00490017"/>
    <w:rsid w:val="00490F04"/>
    <w:rsid w:val="00491D75"/>
    <w:rsid w:val="00491F6C"/>
    <w:rsid w:val="00492619"/>
    <w:rsid w:val="0049370D"/>
    <w:rsid w:val="0049524F"/>
    <w:rsid w:val="004954B1"/>
    <w:rsid w:val="004958A2"/>
    <w:rsid w:val="00495B94"/>
    <w:rsid w:val="00495D2C"/>
    <w:rsid w:val="00496273"/>
    <w:rsid w:val="0049651E"/>
    <w:rsid w:val="0049747E"/>
    <w:rsid w:val="004A028D"/>
    <w:rsid w:val="004A05F4"/>
    <w:rsid w:val="004A0809"/>
    <w:rsid w:val="004A0FB5"/>
    <w:rsid w:val="004A1253"/>
    <w:rsid w:val="004A1F6B"/>
    <w:rsid w:val="004A2281"/>
    <w:rsid w:val="004A2B2E"/>
    <w:rsid w:val="004A2EFF"/>
    <w:rsid w:val="004A3D98"/>
    <w:rsid w:val="004A4127"/>
    <w:rsid w:val="004A42AD"/>
    <w:rsid w:val="004A43EA"/>
    <w:rsid w:val="004A4759"/>
    <w:rsid w:val="004A5F68"/>
    <w:rsid w:val="004A6257"/>
    <w:rsid w:val="004A6424"/>
    <w:rsid w:val="004A6D4F"/>
    <w:rsid w:val="004A7FE8"/>
    <w:rsid w:val="004B09A1"/>
    <w:rsid w:val="004B0E2F"/>
    <w:rsid w:val="004B155C"/>
    <w:rsid w:val="004B3788"/>
    <w:rsid w:val="004B5054"/>
    <w:rsid w:val="004B50DF"/>
    <w:rsid w:val="004B51AE"/>
    <w:rsid w:val="004B52F4"/>
    <w:rsid w:val="004B5B0E"/>
    <w:rsid w:val="004B5D86"/>
    <w:rsid w:val="004B60F5"/>
    <w:rsid w:val="004B6113"/>
    <w:rsid w:val="004B7709"/>
    <w:rsid w:val="004B7815"/>
    <w:rsid w:val="004B795A"/>
    <w:rsid w:val="004C125F"/>
    <w:rsid w:val="004C1F71"/>
    <w:rsid w:val="004C29E8"/>
    <w:rsid w:val="004C2CAF"/>
    <w:rsid w:val="004C33BE"/>
    <w:rsid w:val="004C390C"/>
    <w:rsid w:val="004C3CC9"/>
    <w:rsid w:val="004C44E2"/>
    <w:rsid w:val="004C5017"/>
    <w:rsid w:val="004C51CA"/>
    <w:rsid w:val="004C5E26"/>
    <w:rsid w:val="004C691F"/>
    <w:rsid w:val="004C73B4"/>
    <w:rsid w:val="004C7447"/>
    <w:rsid w:val="004C75A7"/>
    <w:rsid w:val="004C7FB8"/>
    <w:rsid w:val="004D0862"/>
    <w:rsid w:val="004D08D0"/>
    <w:rsid w:val="004D0A06"/>
    <w:rsid w:val="004D0BE1"/>
    <w:rsid w:val="004D1347"/>
    <w:rsid w:val="004D21C1"/>
    <w:rsid w:val="004D2B56"/>
    <w:rsid w:val="004D2C32"/>
    <w:rsid w:val="004D2D8B"/>
    <w:rsid w:val="004D396B"/>
    <w:rsid w:val="004D3B3E"/>
    <w:rsid w:val="004D41C2"/>
    <w:rsid w:val="004D47DD"/>
    <w:rsid w:val="004D4E29"/>
    <w:rsid w:val="004D5856"/>
    <w:rsid w:val="004D5A89"/>
    <w:rsid w:val="004D62AF"/>
    <w:rsid w:val="004D6E96"/>
    <w:rsid w:val="004D741D"/>
    <w:rsid w:val="004D7980"/>
    <w:rsid w:val="004E03D9"/>
    <w:rsid w:val="004E0AB0"/>
    <w:rsid w:val="004E0C57"/>
    <w:rsid w:val="004E0CC3"/>
    <w:rsid w:val="004E0E47"/>
    <w:rsid w:val="004E0ED5"/>
    <w:rsid w:val="004E1AC2"/>
    <w:rsid w:val="004E253D"/>
    <w:rsid w:val="004E2F20"/>
    <w:rsid w:val="004E3FFB"/>
    <w:rsid w:val="004E44DE"/>
    <w:rsid w:val="004E451D"/>
    <w:rsid w:val="004E4E09"/>
    <w:rsid w:val="004E5AF0"/>
    <w:rsid w:val="004E6E60"/>
    <w:rsid w:val="004F12CA"/>
    <w:rsid w:val="004F20BB"/>
    <w:rsid w:val="004F2211"/>
    <w:rsid w:val="004F2E74"/>
    <w:rsid w:val="004F31BE"/>
    <w:rsid w:val="004F33C6"/>
    <w:rsid w:val="004F4A82"/>
    <w:rsid w:val="004F505C"/>
    <w:rsid w:val="004F5415"/>
    <w:rsid w:val="004F5B16"/>
    <w:rsid w:val="004F6451"/>
    <w:rsid w:val="004F65AA"/>
    <w:rsid w:val="00500294"/>
    <w:rsid w:val="00500BC9"/>
    <w:rsid w:val="00500D89"/>
    <w:rsid w:val="00500EB7"/>
    <w:rsid w:val="00500F48"/>
    <w:rsid w:val="00501059"/>
    <w:rsid w:val="0050145A"/>
    <w:rsid w:val="0050188A"/>
    <w:rsid w:val="00502143"/>
    <w:rsid w:val="005024DD"/>
    <w:rsid w:val="0050271B"/>
    <w:rsid w:val="0050344E"/>
    <w:rsid w:val="005049C9"/>
    <w:rsid w:val="00504C24"/>
    <w:rsid w:val="00504FB7"/>
    <w:rsid w:val="0050755C"/>
    <w:rsid w:val="00507DDC"/>
    <w:rsid w:val="005102EE"/>
    <w:rsid w:val="00510C83"/>
    <w:rsid w:val="00511DC1"/>
    <w:rsid w:val="00512105"/>
    <w:rsid w:val="00512823"/>
    <w:rsid w:val="00513916"/>
    <w:rsid w:val="005139EE"/>
    <w:rsid w:val="00514508"/>
    <w:rsid w:val="00514607"/>
    <w:rsid w:val="005174DD"/>
    <w:rsid w:val="00517798"/>
    <w:rsid w:val="005205B0"/>
    <w:rsid w:val="00520FEF"/>
    <w:rsid w:val="00521707"/>
    <w:rsid w:val="0052171B"/>
    <w:rsid w:val="00521892"/>
    <w:rsid w:val="00521B38"/>
    <w:rsid w:val="0052216D"/>
    <w:rsid w:val="00522894"/>
    <w:rsid w:val="00523119"/>
    <w:rsid w:val="00524AE2"/>
    <w:rsid w:val="00525BEB"/>
    <w:rsid w:val="00526524"/>
    <w:rsid w:val="00527402"/>
    <w:rsid w:val="00527524"/>
    <w:rsid w:val="00527BE7"/>
    <w:rsid w:val="005300A0"/>
    <w:rsid w:val="00530E2C"/>
    <w:rsid w:val="00530F82"/>
    <w:rsid w:val="005311C3"/>
    <w:rsid w:val="00531AE4"/>
    <w:rsid w:val="0053230A"/>
    <w:rsid w:val="0053231B"/>
    <w:rsid w:val="0053278F"/>
    <w:rsid w:val="00532E3A"/>
    <w:rsid w:val="00532EF6"/>
    <w:rsid w:val="00532F5C"/>
    <w:rsid w:val="00533E13"/>
    <w:rsid w:val="005349DF"/>
    <w:rsid w:val="00535745"/>
    <w:rsid w:val="00536043"/>
    <w:rsid w:val="00536139"/>
    <w:rsid w:val="005363C8"/>
    <w:rsid w:val="00536706"/>
    <w:rsid w:val="00537151"/>
    <w:rsid w:val="00537395"/>
    <w:rsid w:val="0053783B"/>
    <w:rsid w:val="005378F1"/>
    <w:rsid w:val="0054024A"/>
    <w:rsid w:val="0054078D"/>
    <w:rsid w:val="00540A06"/>
    <w:rsid w:val="00540AA6"/>
    <w:rsid w:val="00540B88"/>
    <w:rsid w:val="00541854"/>
    <w:rsid w:val="00542335"/>
    <w:rsid w:val="0054285F"/>
    <w:rsid w:val="00542FBD"/>
    <w:rsid w:val="005433C0"/>
    <w:rsid w:val="005440C2"/>
    <w:rsid w:val="0054480B"/>
    <w:rsid w:val="00544B46"/>
    <w:rsid w:val="00545AF1"/>
    <w:rsid w:val="00545F5E"/>
    <w:rsid w:val="00546021"/>
    <w:rsid w:val="00546CEC"/>
    <w:rsid w:val="00546E23"/>
    <w:rsid w:val="0054752B"/>
    <w:rsid w:val="00547638"/>
    <w:rsid w:val="005478C2"/>
    <w:rsid w:val="005502DD"/>
    <w:rsid w:val="005508F5"/>
    <w:rsid w:val="00550BC4"/>
    <w:rsid w:val="00550F86"/>
    <w:rsid w:val="00552625"/>
    <w:rsid w:val="00552E8E"/>
    <w:rsid w:val="00553192"/>
    <w:rsid w:val="005531BE"/>
    <w:rsid w:val="00553A36"/>
    <w:rsid w:val="00553C23"/>
    <w:rsid w:val="00553C96"/>
    <w:rsid w:val="0055413C"/>
    <w:rsid w:val="00554A96"/>
    <w:rsid w:val="00555E14"/>
    <w:rsid w:val="00555F58"/>
    <w:rsid w:val="00556648"/>
    <w:rsid w:val="005566C3"/>
    <w:rsid w:val="005576D2"/>
    <w:rsid w:val="00557DD5"/>
    <w:rsid w:val="00561381"/>
    <w:rsid w:val="00561718"/>
    <w:rsid w:val="00561764"/>
    <w:rsid w:val="005618CF"/>
    <w:rsid w:val="005622A6"/>
    <w:rsid w:val="00562D79"/>
    <w:rsid w:val="00563302"/>
    <w:rsid w:val="005634B0"/>
    <w:rsid w:val="00563751"/>
    <w:rsid w:val="00563DB4"/>
    <w:rsid w:val="00563DFB"/>
    <w:rsid w:val="00563F73"/>
    <w:rsid w:val="00564680"/>
    <w:rsid w:val="00564BB9"/>
    <w:rsid w:val="00564E5E"/>
    <w:rsid w:val="0057002E"/>
    <w:rsid w:val="005701B2"/>
    <w:rsid w:val="00570C27"/>
    <w:rsid w:val="005711DC"/>
    <w:rsid w:val="00571932"/>
    <w:rsid w:val="00571CB5"/>
    <w:rsid w:val="0057207D"/>
    <w:rsid w:val="00572267"/>
    <w:rsid w:val="00572E6D"/>
    <w:rsid w:val="00572F97"/>
    <w:rsid w:val="005740D4"/>
    <w:rsid w:val="00575B77"/>
    <w:rsid w:val="00576EEC"/>
    <w:rsid w:val="00577000"/>
    <w:rsid w:val="005775AB"/>
    <w:rsid w:val="00577F1B"/>
    <w:rsid w:val="00577FDF"/>
    <w:rsid w:val="005802E3"/>
    <w:rsid w:val="00580478"/>
    <w:rsid w:val="005807A6"/>
    <w:rsid w:val="00580E8B"/>
    <w:rsid w:val="005826A5"/>
    <w:rsid w:val="00582F80"/>
    <w:rsid w:val="00583146"/>
    <w:rsid w:val="005834B9"/>
    <w:rsid w:val="00583827"/>
    <w:rsid w:val="00583CD5"/>
    <w:rsid w:val="0058403D"/>
    <w:rsid w:val="00585144"/>
    <w:rsid w:val="00585EF1"/>
    <w:rsid w:val="005868DF"/>
    <w:rsid w:val="005868F3"/>
    <w:rsid w:val="005874E4"/>
    <w:rsid w:val="0058751C"/>
    <w:rsid w:val="005908C4"/>
    <w:rsid w:val="00591224"/>
    <w:rsid w:val="00591C91"/>
    <w:rsid w:val="0059212D"/>
    <w:rsid w:val="0059261F"/>
    <w:rsid w:val="00593BF0"/>
    <w:rsid w:val="00593F7E"/>
    <w:rsid w:val="00594559"/>
    <w:rsid w:val="00594927"/>
    <w:rsid w:val="00595BBF"/>
    <w:rsid w:val="00595C84"/>
    <w:rsid w:val="00596BE4"/>
    <w:rsid w:val="00596F70"/>
    <w:rsid w:val="00597145"/>
    <w:rsid w:val="005A06B9"/>
    <w:rsid w:val="005A0A7C"/>
    <w:rsid w:val="005A175D"/>
    <w:rsid w:val="005A1B1B"/>
    <w:rsid w:val="005A2729"/>
    <w:rsid w:val="005A3A44"/>
    <w:rsid w:val="005A4679"/>
    <w:rsid w:val="005A531A"/>
    <w:rsid w:val="005A66A1"/>
    <w:rsid w:val="005A7095"/>
    <w:rsid w:val="005A7373"/>
    <w:rsid w:val="005A76DD"/>
    <w:rsid w:val="005B0291"/>
    <w:rsid w:val="005B031F"/>
    <w:rsid w:val="005B03B5"/>
    <w:rsid w:val="005B1024"/>
    <w:rsid w:val="005B16D5"/>
    <w:rsid w:val="005B1D28"/>
    <w:rsid w:val="005B2649"/>
    <w:rsid w:val="005B265A"/>
    <w:rsid w:val="005B2EC3"/>
    <w:rsid w:val="005B327F"/>
    <w:rsid w:val="005B376A"/>
    <w:rsid w:val="005B4EF4"/>
    <w:rsid w:val="005B4EFE"/>
    <w:rsid w:val="005B5A77"/>
    <w:rsid w:val="005B61ED"/>
    <w:rsid w:val="005C02B9"/>
    <w:rsid w:val="005C0703"/>
    <w:rsid w:val="005C0740"/>
    <w:rsid w:val="005C15E8"/>
    <w:rsid w:val="005C1716"/>
    <w:rsid w:val="005C197D"/>
    <w:rsid w:val="005C2AAD"/>
    <w:rsid w:val="005C30C9"/>
    <w:rsid w:val="005C3238"/>
    <w:rsid w:val="005C33B0"/>
    <w:rsid w:val="005C4192"/>
    <w:rsid w:val="005C58FC"/>
    <w:rsid w:val="005C6484"/>
    <w:rsid w:val="005C68D4"/>
    <w:rsid w:val="005C7189"/>
    <w:rsid w:val="005C73D4"/>
    <w:rsid w:val="005C75FD"/>
    <w:rsid w:val="005C7AB7"/>
    <w:rsid w:val="005D0136"/>
    <w:rsid w:val="005D01B0"/>
    <w:rsid w:val="005D1E70"/>
    <w:rsid w:val="005D1F9D"/>
    <w:rsid w:val="005D1FFD"/>
    <w:rsid w:val="005D20A1"/>
    <w:rsid w:val="005D27AA"/>
    <w:rsid w:val="005D29BB"/>
    <w:rsid w:val="005D3713"/>
    <w:rsid w:val="005D38AF"/>
    <w:rsid w:val="005D3B1A"/>
    <w:rsid w:val="005D403F"/>
    <w:rsid w:val="005D5095"/>
    <w:rsid w:val="005D571A"/>
    <w:rsid w:val="005D5914"/>
    <w:rsid w:val="005D60A2"/>
    <w:rsid w:val="005D64F1"/>
    <w:rsid w:val="005D6BAB"/>
    <w:rsid w:val="005D7163"/>
    <w:rsid w:val="005D765C"/>
    <w:rsid w:val="005E0444"/>
    <w:rsid w:val="005E04CC"/>
    <w:rsid w:val="005E084E"/>
    <w:rsid w:val="005E1FD5"/>
    <w:rsid w:val="005E28D9"/>
    <w:rsid w:val="005E2F55"/>
    <w:rsid w:val="005E2F71"/>
    <w:rsid w:val="005E3197"/>
    <w:rsid w:val="005E4089"/>
    <w:rsid w:val="005E43E2"/>
    <w:rsid w:val="005E48CA"/>
    <w:rsid w:val="005E4B5B"/>
    <w:rsid w:val="005E50A5"/>
    <w:rsid w:val="005E53D3"/>
    <w:rsid w:val="005E54AE"/>
    <w:rsid w:val="005E7611"/>
    <w:rsid w:val="005E77D9"/>
    <w:rsid w:val="005F0021"/>
    <w:rsid w:val="005F0106"/>
    <w:rsid w:val="005F0794"/>
    <w:rsid w:val="005F095D"/>
    <w:rsid w:val="005F0AC9"/>
    <w:rsid w:val="005F0AE9"/>
    <w:rsid w:val="005F2070"/>
    <w:rsid w:val="005F3456"/>
    <w:rsid w:val="005F4545"/>
    <w:rsid w:val="005F4857"/>
    <w:rsid w:val="005F575E"/>
    <w:rsid w:val="005F66A3"/>
    <w:rsid w:val="005F70C4"/>
    <w:rsid w:val="005F7ABA"/>
    <w:rsid w:val="005F7B22"/>
    <w:rsid w:val="00600A6F"/>
    <w:rsid w:val="006011CF"/>
    <w:rsid w:val="006017F8"/>
    <w:rsid w:val="006019ED"/>
    <w:rsid w:val="0060436B"/>
    <w:rsid w:val="00604569"/>
    <w:rsid w:val="00604FB9"/>
    <w:rsid w:val="00605C1D"/>
    <w:rsid w:val="00605C24"/>
    <w:rsid w:val="006062A0"/>
    <w:rsid w:val="00606507"/>
    <w:rsid w:val="00606B81"/>
    <w:rsid w:val="00607021"/>
    <w:rsid w:val="006071A8"/>
    <w:rsid w:val="006121C7"/>
    <w:rsid w:val="006124EF"/>
    <w:rsid w:val="0061269F"/>
    <w:rsid w:val="006130D8"/>
    <w:rsid w:val="00616803"/>
    <w:rsid w:val="00616EAD"/>
    <w:rsid w:val="0062070C"/>
    <w:rsid w:val="006209F3"/>
    <w:rsid w:val="00620D1F"/>
    <w:rsid w:val="0062148D"/>
    <w:rsid w:val="0062183B"/>
    <w:rsid w:val="00621E3B"/>
    <w:rsid w:val="00621F82"/>
    <w:rsid w:val="0062213F"/>
    <w:rsid w:val="0062246D"/>
    <w:rsid w:val="006224AE"/>
    <w:rsid w:val="00622932"/>
    <w:rsid w:val="00622ACF"/>
    <w:rsid w:val="00623433"/>
    <w:rsid w:val="00623906"/>
    <w:rsid w:val="00623F8B"/>
    <w:rsid w:val="006251B8"/>
    <w:rsid w:val="00626101"/>
    <w:rsid w:val="006261AC"/>
    <w:rsid w:val="0062649F"/>
    <w:rsid w:val="006270A2"/>
    <w:rsid w:val="00627725"/>
    <w:rsid w:val="00627A25"/>
    <w:rsid w:val="0063076D"/>
    <w:rsid w:val="00631767"/>
    <w:rsid w:val="00631F66"/>
    <w:rsid w:val="00632496"/>
    <w:rsid w:val="006325E5"/>
    <w:rsid w:val="00632D81"/>
    <w:rsid w:val="00633510"/>
    <w:rsid w:val="00633594"/>
    <w:rsid w:val="00633AD5"/>
    <w:rsid w:val="006343D0"/>
    <w:rsid w:val="00634759"/>
    <w:rsid w:val="00634BE5"/>
    <w:rsid w:val="00634DEC"/>
    <w:rsid w:val="0063530F"/>
    <w:rsid w:val="00635617"/>
    <w:rsid w:val="0063584D"/>
    <w:rsid w:val="00635917"/>
    <w:rsid w:val="00635CE6"/>
    <w:rsid w:val="006360A6"/>
    <w:rsid w:val="00636454"/>
    <w:rsid w:val="00636875"/>
    <w:rsid w:val="00637008"/>
    <w:rsid w:val="00637607"/>
    <w:rsid w:val="006401D9"/>
    <w:rsid w:val="00640E8A"/>
    <w:rsid w:val="00640FA3"/>
    <w:rsid w:val="006411FB"/>
    <w:rsid w:val="00641ACE"/>
    <w:rsid w:val="00642F62"/>
    <w:rsid w:val="00642FE1"/>
    <w:rsid w:val="00643053"/>
    <w:rsid w:val="0064332A"/>
    <w:rsid w:val="006436DC"/>
    <w:rsid w:val="00643C1B"/>
    <w:rsid w:val="00643D04"/>
    <w:rsid w:val="00643D1B"/>
    <w:rsid w:val="006445E0"/>
    <w:rsid w:val="00644A34"/>
    <w:rsid w:val="006450FE"/>
    <w:rsid w:val="00647420"/>
    <w:rsid w:val="0065051E"/>
    <w:rsid w:val="006524A2"/>
    <w:rsid w:val="00652950"/>
    <w:rsid w:val="00652F06"/>
    <w:rsid w:val="0065312A"/>
    <w:rsid w:val="00653629"/>
    <w:rsid w:val="0065376B"/>
    <w:rsid w:val="00653EF6"/>
    <w:rsid w:val="006552F6"/>
    <w:rsid w:val="006557A1"/>
    <w:rsid w:val="00655B8C"/>
    <w:rsid w:val="00655E51"/>
    <w:rsid w:val="00657B49"/>
    <w:rsid w:val="00657F31"/>
    <w:rsid w:val="00660687"/>
    <w:rsid w:val="006606BA"/>
    <w:rsid w:val="0066076F"/>
    <w:rsid w:val="00661229"/>
    <w:rsid w:val="00661D3A"/>
    <w:rsid w:val="00662CB9"/>
    <w:rsid w:val="00663D5C"/>
    <w:rsid w:val="00664529"/>
    <w:rsid w:val="0066459D"/>
    <w:rsid w:val="00665DD0"/>
    <w:rsid w:val="00666292"/>
    <w:rsid w:val="00666698"/>
    <w:rsid w:val="00666F13"/>
    <w:rsid w:val="00667789"/>
    <w:rsid w:val="006706FE"/>
    <w:rsid w:val="00670C5B"/>
    <w:rsid w:val="00670CEE"/>
    <w:rsid w:val="00671332"/>
    <w:rsid w:val="00671D22"/>
    <w:rsid w:val="00671D4A"/>
    <w:rsid w:val="00672E5B"/>
    <w:rsid w:val="0067360C"/>
    <w:rsid w:val="0067364D"/>
    <w:rsid w:val="00673E7E"/>
    <w:rsid w:val="00675AD8"/>
    <w:rsid w:val="0067650F"/>
    <w:rsid w:val="00676917"/>
    <w:rsid w:val="006772C4"/>
    <w:rsid w:val="006774EF"/>
    <w:rsid w:val="00677571"/>
    <w:rsid w:val="0067789F"/>
    <w:rsid w:val="006804E6"/>
    <w:rsid w:val="006805BD"/>
    <w:rsid w:val="00682F0B"/>
    <w:rsid w:val="00683ADD"/>
    <w:rsid w:val="00684041"/>
    <w:rsid w:val="0068423F"/>
    <w:rsid w:val="00684302"/>
    <w:rsid w:val="006857E9"/>
    <w:rsid w:val="00686156"/>
    <w:rsid w:val="006864E3"/>
    <w:rsid w:val="006868BC"/>
    <w:rsid w:val="006869FA"/>
    <w:rsid w:val="006870BA"/>
    <w:rsid w:val="00687424"/>
    <w:rsid w:val="0069004B"/>
    <w:rsid w:val="006906A4"/>
    <w:rsid w:val="0069175F"/>
    <w:rsid w:val="006917E1"/>
    <w:rsid w:val="006917FC"/>
    <w:rsid w:val="006918B4"/>
    <w:rsid w:val="0069274B"/>
    <w:rsid w:val="006927E5"/>
    <w:rsid w:val="006936A4"/>
    <w:rsid w:val="0069385D"/>
    <w:rsid w:val="00693905"/>
    <w:rsid w:val="006948BB"/>
    <w:rsid w:val="006949EE"/>
    <w:rsid w:val="006951EB"/>
    <w:rsid w:val="0069524F"/>
    <w:rsid w:val="00695797"/>
    <w:rsid w:val="006957A9"/>
    <w:rsid w:val="00695A03"/>
    <w:rsid w:val="00695E8A"/>
    <w:rsid w:val="00695F87"/>
    <w:rsid w:val="00696048"/>
    <w:rsid w:val="006962DC"/>
    <w:rsid w:val="00696938"/>
    <w:rsid w:val="00696CE0"/>
    <w:rsid w:val="00696DA0"/>
    <w:rsid w:val="006977D9"/>
    <w:rsid w:val="00697DAF"/>
    <w:rsid w:val="006A01ED"/>
    <w:rsid w:val="006A0231"/>
    <w:rsid w:val="006A06D4"/>
    <w:rsid w:val="006A080F"/>
    <w:rsid w:val="006A0EC0"/>
    <w:rsid w:val="006A2006"/>
    <w:rsid w:val="006A255B"/>
    <w:rsid w:val="006A3038"/>
    <w:rsid w:val="006A3280"/>
    <w:rsid w:val="006A33FE"/>
    <w:rsid w:val="006A4237"/>
    <w:rsid w:val="006A4DD2"/>
    <w:rsid w:val="006A5719"/>
    <w:rsid w:val="006A5B3F"/>
    <w:rsid w:val="006A633B"/>
    <w:rsid w:val="006A6510"/>
    <w:rsid w:val="006A687A"/>
    <w:rsid w:val="006A7234"/>
    <w:rsid w:val="006A72DF"/>
    <w:rsid w:val="006B1CA5"/>
    <w:rsid w:val="006B2C1E"/>
    <w:rsid w:val="006B4212"/>
    <w:rsid w:val="006B43E0"/>
    <w:rsid w:val="006B48C0"/>
    <w:rsid w:val="006B4B55"/>
    <w:rsid w:val="006B4FCB"/>
    <w:rsid w:val="006B55EF"/>
    <w:rsid w:val="006B5AE1"/>
    <w:rsid w:val="006B71CE"/>
    <w:rsid w:val="006B7475"/>
    <w:rsid w:val="006B7501"/>
    <w:rsid w:val="006B77AF"/>
    <w:rsid w:val="006B7F53"/>
    <w:rsid w:val="006C0353"/>
    <w:rsid w:val="006C0F1F"/>
    <w:rsid w:val="006C25CE"/>
    <w:rsid w:val="006C2B35"/>
    <w:rsid w:val="006C2C28"/>
    <w:rsid w:val="006C3F64"/>
    <w:rsid w:val="006C427B"/>
    <w:rsid w:val="006C4D53"/>
    <w:rsid w:val="006C51FB"/>
    <w:rsid w:val="006C6158"/>
    <w:rsid w:val="006C63C6"/>
    <w:rsid w:val="006C6D97"/>
    <w:rsid w:val="006D0BDD"/>
    <w:rsid w:val="006D0C3D"/>
    <w:rsid w:val="006D15A9"/>
    <w:rsid w:val="006D17FE"/>
    <w:rsid w:val="006D2390"/>
    <w:rsid w:val="006D2CE4"/>
    <w:rsid w:val="006D37F5"/>
    <w:rsid w:val="006D3913"/>
    <w:rsid w:val="006D3E7E"/>
    <w:rsid w:val="006D403C"/>
    <w:rsid w:val="006D443C"/>
    <w:rsid w:val="006D456E"/>
    <w:rsid w:val="006D4663"/>
    <w:rsid w:val="006D48BE"/>
    <w:rsid w:val="006D49BA"/>
    <w:rsid w:val="006D4B39"/>
    <w:rsid w:val="006D4E54"/>
    <w:rsid w:val="006D66D4"/>
    <w:rsid w:val="006D6797"/>
    <w:rsid w:val="006D7440"/>
    <w:rsid w:val="006D747C"/>
    <w:rsid w:val="006D7538"/>
    <w:rsid w:val="006D785B"/>
    <w:rsid w:val="006E0328"/>
    <w:rsid w:val="006E0897"/>
    <w:rsid w:val="006E224E"/>
    <w:rsid w:val="006E24FB"/>
    <w:rsid w:val="006E26AC"/>
    <w:rsid w:val="006E2AAE"/>
    <w:rsid w:val="006E3C35"/>
    <w:rsid w:val="006E4065"/>
    <w:rsid w:val="006E4223"/>
    <w:rsid w:val="006E422D"/>
    <w:rsid w:val="006E527E"/>
    <w:rsid w:val="006E5367"/>
    <w:rsid w:val="006E59C1"/>
    <w:rsid w:val="006E7489"/>
    <w:rsid w:val="006F097D"/>
    <w:rsid w:val="006F10DB"/>
    <w:rsid w:val="006F118A"/>
    <w:rsid w:val="006F1E5E"/>
    <w:rsid w:val="006F29AA"/>
    <w:rsid w:val="006F2DB3"/>
    <w:rsid w:val="006F2EF8"/>
    <w:rsid w:val="006F30A9"/>
    <w:rsid w:val="006F33AB"/>
    <w:rsid w:val="006F3FE0"/>
    <w:rsid w:val="006F732C"/>
    <w:rsid w:val="006F7A0B"/>
    <w:rsid w:val="0070019E"/>
    <w:rsid w:val="00700796"/>
    <w:rsid w:val="007013F4"/>
    <w:rsid w:val="00701ED4"/>
    <w:rsid w:val="00702034"/>
    <w:rsid w:val="00702C48"/>
    <w:rsid w:val="007033A5"/>
    <w:rsid w:val="00703551"/>
    <w:rsid w:val="00703FDB"/>
    <w:rsid w:val="00704C14"/>
    <w:rsid w:val="00704EA3"/>
    <w:rsid w:val="00705DD2"/>
    <w:rsid w:val="00706BE6"/>
    <w:rsid w:val="007077A8"/>
    <w:rsid w:val="00707962"/>
    <w:rsid w:val="007101BC"/>
    <w:rsid w:val="00710A2B"/>
    <w:rsid w:val="00711C4D"/>
    <w:rsid w:val="00712378"/>
    <w:rsid w:val="007131BC"/>
    <w:rsid w:val="007137F3"/>
    <w:rsid w:val="0071387E"/>
    <w:rsid w:val="007141B5"/>
    <w:rsid w:val="007152F6"/>
    <w:rsid w:val="00715B3F"/>
    <w:rsid w:val="0071676B"/>
    <w:rsid w:val="00716D8B"/>
    <w:rsid w:val="0071754B"/>
    <w:rsid w:val="007179DC"/>
    <w:rsid w:val="0072019C"/>
    <w:rsid w:val="007203D4"/>
    <w:rsid w:val="00720522"/>
    <w:rsid w:val="00720594"/>
    <w:rsid w:val="0072125D"/>
    <w:rsid w:val="0072154F"/>
    <w:rsid w:val="0072231E"/>
    <w:rsid w:val="0072355F"/>
    <w:rsid w:val="0072360B"/>
    <w:rsid w:val="00724A24"/>
    <w:rsid w:val="00724B99"/>
    <w:rsid w:val="00724E12"/>
    <w:rsid w:val="00725319"/>
    <w:rsid w:val="007257D3"/>
    <w:rsid w:val="00725CF6"/>
    <w:rsid w:val="00725D2B"/>
    <w:rsid w:val="00726463"/>
    <w:rsid w:val="00727433"/>
    <w:rsid w:val="00727621"/>
    <w:rsid w:val="0073084E"/>
    <w:rsid w:val="00731543"/>
    <w:rsid w:val="007317A9"/>
    <w:rsid w:val="00732A00"/>
    <w:rsid w:val="00733408"/>
    <w:rsid w:val="00734637"/>
    <w:rsid w:val="00734D78"/>
    <w:rsid w:val="00734E34"/>
    <w:rsid w:val="00734EBE"/>
    <w:rsid w:val="00735F44"/>
    <w:rsid w:val="00736386"/>
    <w:rsid w:val="00736767"/>
    <w:rsid w:val="0073720B"/>
    <w:rsid w:val="00740852"/>
    <w:rsid w:val="00740E44"/>
    <w:rsid w:val="0074210B"/>
    <w:rsid w:val="0074266D"/>
    <w:rsid w:val="00744AF9"/>
    <w:rsid w:val="00744CCB"/>
    <w:rsid w:val="00745591"/>
    <w:rsid w:val="00745755"/>
    <w:rsid w:val="00745AD0"/>
    <w:rsid w:val="0074605C"/>
    <w:rsid w:val="0074618F"/>
    <w:rsid w:val="00746609"/>
    <w:rsid w:val="0074694B"/>
    <w:rsid w:val="00746C0E"/>
    <w:rsid w:val="007473F3"/>
    <w:rsid w:val="007503C6"/>
    <w:rsid w:val="00750B98"/>
    <w:rsid w:val="00751020"/>
    <w:rsid w:val="00751061"/>
    <w:rsid w:val="007520E9"/>
    <w:rsid w:val="007527DE"/>
    <w:rsid w:val="00752CA7"/>
    <w:rsid w:val="00753193"/>
    <w:rsid w:val="00753FF0"/>
    <w:rsid w:val="00755C3B"/>
    <w:rsid w:val="0075608A"/>
    <w:rsid w:val="0075664A"/>
    <w:rsid w:val="00756996"/>
    <w:rsid w:val="00757E7E"/>
    <w:rsid w:val="0076070C"/>
    <w:rsid w:val="00760A2B"/>
    <w:rsid w:val="007617C1"/>
    <w:rsid w:val="00761BF8"/>
    <w:rsid w:val="0076256A"/>
    <w:rsid w:val="00762BE6"/>
    <w:rsid w:val="00763337"/>
    <w:rsid w:val="0076334A"/>
    <w:rsid w:val="00763E22"/>
    <w:rsid w:val="00764271"/>
    <w:rsid w:val="007653E3"/>
    <w:rsid w:val="007660DB"/>
    <w:rsid w:val="00766117"/>
    <w:rsid w:val="007666DB"/>
    <w:rsid w:val="00767310"/>
    <w:rsid w:val="00767AC1"/>
    <w:rsid w:val="00770803"/>
    <w:rsid w:val="00771770"/>
    <w:rsid w:val="0077290F"/>
    <w:rsid w:val="00772AF0"/>
    <w:rsid w:val="00772D73"/>
    <w:rsid w:val="00773159"/>
    <w:rsid w:val="00773C07"/>
    <w:rsid w:val="00775143"/>
    <w:rsid w:val="00775FC2"/>
    <w:rsid w:val="007760A5"/>
    <w:rsid w:val="00777A17"/>
    <w:rsid w:val="00777C7D"/>
    <w:rsid w:val="00777E18"/>
    <w:rsid w:val="00780DD0"/>
    <w:rsid w:val="00781145"/>
    <w:rsid w:val="00781D3D"/>
    <w:rsid w:val="00782C2A"/>
    <w:rsid w:val="00782D1A"/>
    <w:rsid w:val="007836B7"/>
    <w:rsid w:val="00783BA5"/>
    <w:rsid w:val="0078401D"/>
    <w:rsid w:val="007844A7"/>
    <w:rsid w:val="00784F5B"/>
    <w:rsid w:val="00785DCE"/>
    <w:rsid w:val="007863B2"/>
    <w:rsid w:val="007863FE"/>
    <w:rsid w:val="00786713"/>
    <w:rsid w:val="00786DFF"/>
    <w:rsid w:val="0078707F"/>
    <w:rsid w:val="007874E2"/>
    <w:rsid w:val="0078785A"/>
    <w:rsid w:val="0079004D"/>
    <w:rsid w:val="00790B44"/>
    <w:rsid w:val="007910AA"/>
    <w:rsid w:val="00792CC3"/>
    <w:rsid w:val="00792E78"/>
    <w:rsid w:val="00793366"/>
    <w:rsid w:val="0079355D"/>
    <w:rsid w:val="00793631"/>
    <w:rsid w:val="00793ECB"/>
    <w:rsid w:val="007940DB"/>
    <w:rsid w:val="00794AC4"/>
    <w:rsid w:val="00794F3E"/>
    <w:rsid w:val="00795984"/>
    <w:rsid w:val="00797160"/>
    <w:rsid w:val="00797329"/>
    <w:rsid w:val="0079765F"/>
    <w:rsid w:val="007A11E4"/>
    <w:rsid w:val="007A130B"/>
    <w:rsid w:val="007A1D22"/>
    <w:rsid w:val="007A2236"/>
    <w:rsid w:val="007A2521"/>
    <w:rsid w:val="007A25E8"/>
    <w:rsid w:val="007A2A7C"/>
    <w:rsid w:val="007A368A"/>
    <w:rsid w:val="007A3EFC"/>
    <w:rsid w:val="007A3F31"/>
    <w:rsid w:val="007A40C0"/>
    <w:rsid w:val="007A432E"/>
    <w:rsid w:val="007A599C"/>
    <w:rsid w:val="007A59DD"/>
    <w:rsid w:val="007A5EB1"/>
    <w:rsid w:val="007A661D"/>
    <w:rsid w:val="007A6F0B"/>
    <w:rsid w:val="007A780D"/>
    <w:rsid w:val="007A7B35"/>
    <w:rsid w:val="007B0503"/>
    <w:rsid w:val="007B07E1"/>
    <w:rsid w:val="007B0B64"/>
    <w:rsid w:val="007B1131"/>
    <w:rsid w:val="007B1368"/>
    <w:rsid w:val="007B147F"/>
    <w:rsid w:val="007B2616"/>
    <w:rsid w:val="007B2BFD"/>
    <w:rsid w:val="007B2C51"/>
    <w:rsid w:val="007B3BD3"/>
    <w:rsid w:val="007B59AB"/>
    <w:rsid w:val="007B6790"/>
    <w:rsid w:val="007B7346"/>
    <w:rsid w:val="007B78AD"/>
    <w:rsid w:val="007B7924"/>
    <w:rsid w:val="007B7A9A"/>
    <w:rsid w:val="007C012B"/>
    <w:rsid w:val="007C1220"/>
    <w:rsid w:val="007C1B81"/>
    <w:rsid w:val="007C1C4C"/>
    <w:rsid w:val="007C29EA"/>
    <w:rsid w:val="007C2A80"/>
    <w:rsid w:val="007C2CB4"/>
    <w:rsid w:val="007C3157"/>
    <w:rsid w:val="007C3B4C"/>
    <w:rsid w:val="007C4824"/>
    <w:rsid w:val="007C685F"/>
    <w:rsid w:val="007C6A4E"/>
    <w:rsid w:val="007C71B1"/>
    <w:rsid w:val="007D01B2"/>
    <w:rsid w:val="007D0900"/>
    <w:rsid w:val="007D09FD"/>
    <w:rsid w:val="007D18E6"/>
    <w:rsid w:val="007D2F99"/>
    <w:rsid w:val="007D3689"/>
    <w:rsid w:val="007D3895"/>
    <w:rsid w:val="007D3BEC"/>
    <w:rsid w:val="007D3D0D"/>
    <w:rsid w:val="007D3D3F"/>
    <w:rsid w:val="007D42AC"/>
    <w:rsid w:val="007D4651"/>
    <w:rsid w:val="007D4DD2"/>
    <w:rsid w:val="007D61EB"/>
    <w:rsid w:val="007D6945"/>
    <w:rsid w:val="007D6D69"/>
    <w:rsid w:val="007D724A"/>
    <w:rsid w:val="007D7250"/>
    <w:rsid w:val="007E1865"/>
    <w:rsid w:val="007E2243"/>
    <w:rsid w:val="007E37C9"/>
    <w:rsid w:val="007E393C"/>
    <w:rsid w:val="007E39EA"/>
    <w:rsid w:val="007E4647"/>
    <w:rsid w:val="007E48EE"/>
    <w:rsid w:val="007E4A4F"/>
    <w:rsid w:val="007E4C53"/>
    <w:rsid w:val="007E4D84"/>
    <w:rsid w:val="007E65D2"/>
    <w:rsid w:val="007E723C"/>
    <w:rsid w:val="007E7A31"/>
    <w:rsid w:val="007E7CC5"/>
    <w:rsid w:val="007F0288"/>
    <w:rsid w:val="007F0DA8"/>
    <w:rsid w:val="007F1050"/>
    <w:rsid w:val="007F1667"/>
    <w:rsid w:val="007F221D"/>
    <w:rsid w:val="007F2370"/>
    <w:rsid w:val="007F2CBB"/>
    <w:rsid w:val="007F39DD"/>
    <w:rsid w:val="007F3A58"/>
    <w:rsid w:val="007F3C55"/>
    <w:rsid w:val="007F3CFE"/>
    <w:rsid w:val="007F3F2E"/>
    <w:rsid w:val="007F4133"/>
    <w:rsid w:val="007F51FC"/>
    <w:rsid w:val="007F6362"/>
    <w:rsid w:val="007F7481"/>
    <w:rsid w:val="007F7760"/>
    <w:rsid w:val="0080057E"/>
    <w:rsid w:val="00800894"/>
    <w:rsid w:val="008011DD"/>
    <w:rsid w:val="00801DEE"/>
    <w:rsid w:val="00802D3B"/>
    <w:rsid w:val="00803511"/>
    <w:rsid w:val="008039EB"/>
    <w:rsid w:val="00803B80"/>
    <w:rsid w:val="00804272"/>
    <w:rsid w:val="008047C2"/>
    <w:rsid w:val="0080502F"/>
    <w:rsid w:val="00805032"/>
    <w:rsid w:val="008055D6"/>
    <w:rsid w:val="00805CC8"/>
    <w:rsid w:val="00806189"/>
    <w:rsid w:val="008064DE"/>
    <w:rsid w:val="00806B0E"/>
    <w:rsid w:val="008078A3"/>
    <w:rsid w:val="00807CA6"/>
    <w:rsid w:val="00807FA9"/>
    <w:rsid w:val="00810B9D"/>
    <w:rsid w:val="0081157C"/>
    <w:rsid w:val="00811F16"/>
    <w:rsid w:val="008127F2"/>
    <w:rsid w:val="0081319C"/>
    <w:rsid w:val="00814DF1"/>
    <w:rsid w:val="00815590"/>
    <w:rsid w:val="0081584F"/>
    <w:rsid w:val="00816366"/>
    <w:rsid w:val="0081689F"/>
    <w:rsid w:val="00817075"/>
    <w:rsid w:val="008171FE"/>
    <w:rsid w:val="00820317"/>
    <w:rsid w:val="00823704"/>
    <w:rsid w:val="00824034"/>
    <w:rsid w:val="0082438E"/>
    <w:rsid w:val="008245AE"/>
    <w:rsid w:val="00825667"/>
    <w:rsid w:val="00826D8D"/>
    <w:rsid w:val="00827CAE"/>
    <w:rsid w:val="00827CC2"/>
    <w:rsid w:val="00830761"/>
    <w:rsid w:val="008307C6"/>
    <w:rsid w:val="00830D15"/>
    <w:rsid w:val="00830F3A"/>
    <w:rsid w:val="00830FC9"/>
    <w:rsid w:val="00831026"/>
    <w:rsid w:val="00831A5C"/>
    <w:rsid w:val="00831AF4"/>
    <w:rsid w:val="0083207C"/>
    <w:rsid w:val="00832201"/>
    <w:rsid w:val="00834C4C"/>
    <w:rsid w:val="00835C39"/>
    <w:rsid w:val="00835F38"/>
    <w:rsid w:val="00836CB4"/>
    <w:rsid w:val="00837466"/>
    <w:rsid w:val="00837648"/>
    <w:rsid w:val="0083772A"/>
    <w:rsid w:val="00837E7E"/>
    <w:rsid w:val="00840008"/>
    <w:rsid w:val="008407C2"/>
    <w:rsid w:val="008409C4"/>
    <w:rsid w:val="00840C73"/>
    <w:rsid w:val="00840D87"/>
    <w:rsid w:val="0084129E"/>
    <w:rsid w:val="008432A9"/>
    <w:rsid w:val="00843757"/>
    <w:rsid w:val="00843CC0"/>
    <w:rsid w:val="00846AAF"/>
    <w:rsid w:val="00847AC8"/>
    <w:rsid w:val="00847F1D"/>
    <w:rsid w:val="008501E1"/>
    <w:rsid w:val="00850931"/>
    <w:rsid w:val="00850FAF"/>
    <w:rsid w:val="008518B2"/>
    <w:rsid w:val="00853EEA"/>
    <w:rsid w:val="0085557F"/>
    <w:rsid w:val="00855EF5"/>
    <w:rsid w:val="00856B75"/>
    <w:rsid w:val="00857475"/>
    <w:rsid w:val="00857E8C"/>
    <w:rsid w:val="008600CF"/>
    <w:rsid w:val="00860371"/>
    <w:rsid w:val="008604DC"/>
    <w:rsid w:val="00860946"/>
    <w:rsid w:val="00860A61"/>
    <w:rsid w:val="00862B7D"/>
    <w:rsid w:val="00862FF5"/>
    <w:rsid w:val="00863863"/>
    <w:rsid w:val="00863DB5"/>
    <w:rsid w:val="00863DDC"/>
    <w:rsid w:val="00864591"/>
    <w:rsid w:val="00864662"/>
    <w:rsid w:val="00864C67"/>
    <w:rsid w:val="00864E33"/>
    <w:rsid w:val="0086675C"/>
    <w:rsid w:val="00866840"/>
    <w:rsid w:val="0086696C"/>
    <w:rsid w:val="00866A5E"/>
    <w:rsid w:val="00870074"/>
    <w:rsid w:val="0087007C"/>
    <w:rsid w:val="008701CB"/>
    <w:rsid w:val="008708AB"/>
    <w:rsid w:val="00870A2C"/>
    <w:rsid w:val="008714BB"/>
    <w:rsid w:val="00872424"/>
    <w:rsid w:val="008734EF"/>
    <w:rsid w:val="0087362E"/>
    <w:rsid w:val="00873AA6"/>
    <w:rsid w:val="008744D5"/>
    <w:rsid w:val="008749A0"/>
    <w:rsid w:val="00874C1D"/>
    <w:rsid w:val="008759B8"/>
    <w:rsid w:val="00875BC2"/>
    <w:rsid w:val="00876715"/>
    <w:rsid w:val="00876D58"/>
    <w:rsid w:val="008777B8"/>
    <w:rsid w:val="008779EF"/>
    <w:rsid w:val="00877F41"/>
    <w:rsid w:val="008807D0"/>
    <w:rsid w:val="00880B56"/>
    <w:rsid w:val="00880D3E"/>
    <w:rsid w:val="00881DC7"/>
    <w:rsid w:val="008828BE"/>
    <w:rsid w:val="00882B9D"/>
    <w:rsid w:val="00882D85"/>
    <w:rsid w:val="008831D6"/>
    <w:rsid w:val="00883ED0"/>
    <w:rsid w:val="008843EF"/>
    <w:rsid w:val="00884553"/>
    <w:rsid w:val="00885888"/>
    <w:rsid w:val="00885EF3"/>
    <w:rsid w:val="00886FED"/>
    <w:rsid w:val="00890BA3"/>
    <w:rsid w:val="00890EC1"/>
    <w:rsid w:val="0089103B"/>
    <w:rsid w:val="00891F7D"/>
    <w:rsid w:val="008933AB"/>
    <w:rsid w:val="00893481"/>
    <w:rsid w:val="00893C71"/>
    <w:rsid w:val="00894C82"/>
    <w:rsid w:val="00895677"/>
    <w:rsid w:val="00895718"/>
    <w:rsid w:val="00895F02"/>
    <w:rsid w:val="00895F78"/>
    <w:rsid w:val="0089614C"/>
    <w:rsid w:val="008966CF"/>
    <w:rsid w:val="00896DD3"/>
    <w:rsid w:val="00897176"/>
    <w:rsid w:val="008A18C5"/>
    <w:rsid w:val="008A2EA9"/>
    <w:rsid w:val="008A32D2"/>
    <w:rsid w:val="008A36AC"/>
    <w:rsid w:val="008A36E3"/>
    <w:rsid w:val="008A4BF7"/>
    <w:rsid w:val="008A4E87"/>
    <w:rsid w:val="008A52A7"/>
    <w:rsid w:val="008A5C9B"/>
    <w:rsid w:val="008A5CD6"/>
    <w:rsid w:val="008A5D08"/>
    <w:rsid w:val="008A6C16"/>
    <w:rsid w:val="008A70AF"/>
    <w:rsid w:val="008A7BD8"/>
    <w:rsid w:val="008A7BDD"/>
    <w:rsid w:val="008A7C96"/>
    <w:rsid w:val="008B0317"/>
    <w:rsid w:val="008B219E"/>
    <w:rsid w:val="008B2CEF"/>
    <w:rsid w:val="008B3203"/>
    <w:rsid w:val="008B3479"/>
    <w:rsid w:val="008B4356"/>
    <w:rsid w:val="008B5014"/>
    <w:rsid w:val="008B53DC"/>
    <w:rsid w:val="008B5D96"/>
    <w:rsid w:val="008B6037"/>
    <w:rsid w:val="008B60F4"/>
    <w:rsid w:val="008B73EE"/>
    <w:rsid w:val="008B7BC0"/>
    <w:rsid w:val="008C1CC9"/>
    <w:rsid w:val="008C2057"/>
    <w:rsid w:val="008C262C"/>
    <w:rsid w:val="008C3629"/>
    <w:rsid w:val="008C3820"/>
    <w:rsid w:val="008C4049"/>
    <w:rsid w:val="008C4BBD"/>
    <w:rsid w:val="008C5C0F"/>
    <w:rsid w:val="008C6197"/>
    <w:rsid w:val="008C736E"/>
    <w:rsid w:val="008C73CD"/>
    <w:rsid w:val="008C77A0"/>
    <w:rsid w:val="008C7B47"/>
    <w:rsid w:val="008D02FE"/>
    <w:rsid w:val="008D03C0"/>
    <w:rsid w:val="008D0785"/>
    <w:rsid w:val="008D1F63"/>
    <w:rsid w:val="008D303D"/>
    <w:rsid w:val="008D3163"/>
    <w:rsid w:val="008D3507"/>
    <w:rsid w:val="008D37CE"/>
    <w:rsid w:val="008D444E"/>
    <w:rsid w:val="008D4892"/>
    <w:rsid w:val="008D4F1D"/>
    <w:rsid w:val="008D558D"/>
    <w:rsid w:val="008D60AB"/>
    <w:rsid w:val="008D61E3"/>
    <w:rsid w:val="008D6B1C"/>
    <w:rsid w:val="008D6EE1"/>
    <w:rsid w:val="008D7537"/>
    <w:rsid w:val="008E0363"/>
    <w:rsid w:val="008E03A0"/>
    <w:rsid w:val="008E06C9"/>
    <w:rsid w:val="008E1DB1"/>
    <w:rsid w:val="008E23CA"/>
    <w:rsid w:val="008E2D3F"/>
    <w:rsid w:val="008E43D1"/>
    <w:rsid w:val="008E5C59"/>
    <w:rsid w:val="008E5D1A"/>
    <w:rsid w:val="008E6F35"/>
    <w:rsid w:val="008E7EFA"/>
    <w:rsid w:val="008F0660"/>
    <w:rsid w:val="008F0B14"/>
    <w:rsid w:val="008F1253"/>
    <w:rsid w:val="008F1A89"/>
    <w:rsid w:val="008F1DBE"/>
    <w:rsid w:val="008F2BA3"/>
    <w:rsid w:val="008F31BB"/>
    <w:rsid w:val="008F34D7"/>
    <w:rsid w:val="008F350D"/>
    <w:rsid w:val="008F4529"/>
    <w:rsid w:val="008F46D6"/>
    <w:rsid w:val="008F4BCF"/>
    <w:rsid w:val="008F4BE4"/>
    <w:rsid w:val="008F4EB7"/>
    <w:rsid w:val="008F54D9"/>
    <w:rsid w:val="008F5F9C"/>
    <w:rsid w:val="008F6CCE"/>
    <w:rsid w:val="008F75C6"/>
    <w:rsid w:val="009003FA"/>
    <w:rsid w:val="009013A6"/>
    <w:rsid w:val="00901696"/>
    <w:rsid w:val="00902A7C"/>
    <w:rsid w:val="00902C1A"/>
    <w:rsid w:val="00903181"/>
    <w:rsid w:val="009037B1"/>
    <w:rsid w:val="00903FCA"/>
    <w:rsid w:val="0090411A"/>
    <w:rsid w:val="00904599"/>
    <w:rsid w:val="00904E1F"/>
    <w:rsid w:val="00904FB3"/>
    <w:rsid w:val="0090562B"/>
    <w:rsid w:val="00906B06"/>
    <w:rsid w:val="00907058"/>
    <w:rsid w:val="009071F2"/>
    <w:rsid w:val="00907944"/>
    <w:rsid w:val="009102BF"/>
    <w:rsid w:val="00910E01"/>
    <w:rsid w:val="00912860"/>
    <w:rsid w:val="00912A93"/>
    <w:rsid w:val="00913134"/>
    <w:rsid w:val="00913BA1"/>
    <w:rsid w:val="00913DA4"/>
    <w:rsid w:val="00913EAE"/>
    <w:rsid w:val="009146BA"/>
    <w:rsid w:val="00914E41"/>
    <w:rsid w:val="009164B3"/>
    <w:rsid w:val="0091676C"/>
    <w:rsid w:val="00916F50"/>
    <w:rsid w:val="00917963"/>
    <w:rsid w:val="00920BA7"/>
    <w:rsid w:val="009213A1"/>
    <w:rsid w:val="009216D3"/>
    <w:rsid w:val="00921812"/>
    <w:rsid w:val="00922A33"/>
    <w:rsid w:val="009232B7"/>
    <w:rsid w:val="009235D1"/>
    <w:rsid w:val="0092366B"/>
    <w:rsid w:val="00923AF2"/>
    <w:rsid w:val="00924783"/>
    <w:rsid w:val="009248AD"/>
    <w:rsid w:val="009249F1"/>
    <w:rsid w:val="00924AD2"/>
    <w:rsid w:val="0092549B"/>
    <w:rsid w:val="009254B1"/>
    <w:rsid w:val="00925581"/>
    <w:rsid w:val="009261A8"/>
    <w:rsid w:val="00926628"/>
    <w:rsid w:val="00926B7F"/>
    <w:rsid w:val="00926DA0"/>
    <w:rsid w:val="00927EC1"/>
    <w:rsid w:val="009307A2"/>
    <w:rsid w:val="00930BEC"/>
    <w:rsid w:val="0093112F"/>
    <w:rsid w:val="00931270"/>
    <w:rsid w:val="00932064"/>
    <w:rsid w:val="0093284A"/>
    <w:rsid w:val="00932F6D"/>
    <w:rsid w:val="009336D1"/>
    <w:rsid w:val="0093444F"/>
    <w:rsid w:val="00934499"/>
    <w:rsid w:val="009346EA"/>
    <w:rsid w:val="0093471C"/>
    <w:rsid w:val="009347C3"/>
    <w:rsid w:val="00934B89"/>
    <w:rsid w:val="009358B6"/>
    <w:rsid w:val="00935A28"/>
    <w:rsid w:val="00935C1C"/>
    <w:rsid w:val="009360D9"/>
    <w:rsid w:val="009364BA"/>
    <w:rsid w:val="00936957"/>
    <w:rsid w:val="009409C5"/>
    <w:rsid w:val="00940C4D"/>
    <w:rsid w:val="00940E6A"/>
    <w:rsid w:val="00941033"/>
    <w:rsid w:val="0094241B"/>
    <w:rsid w:val="00942535"/>
    <w:rsid w:val="009444EC"/>
    <w:rsid w:val="00944582"/>
    <w:rsid w:val="0094468C"/>
    <w:rsid w:val="009449BF"/>
    <w:rsid w:val="00944C3F"/>
    <w:rsid w:val="0094602F"/>
    <w:rsid w:val="0094636E"/>
    <w:rsid w:val="0094678E"/>
    <w:rsid w:val="00946AF9"/>
    <w:rsid w:val="00946C4F"/>
    <w:rsid w:val="00946CB5"/>
    <w:rsid w:val="00947929"/>
    <w:rsid w:val="009512DE"/>
    <w:rsid w:val="00951404"/>
    <w:rsid w:val="009519A1"/>
    <w:rsid w:val="0095210E"/>
    <w:rsid w:val="00952A50"/>
    <w:rsid w:val="0095531B"/>
    <w:rsid w:val="0095559C"/>
    <w:rsid w:val="00956CC2"/>
    <w:rsid w:val="00956D3D"/>
    <w:rsid w:val="00957FBA"/>
    <w:rsid w:val="00960112"/>
    <w:rsid w:val="00960522"/>
    <w:rsid w:val="009606D2"/>
    <w:rsid w:val="00960B80"/>
    <w:rsid w:val="00961856"/>
    <w:rsid w:val="00961B50"/>
    <w:rsid w:val="00961BB0"/>
    <w:rsid w:val="00961CB9"/>
    <w:rsid w:val="00965958"/>
    <w:rsid w:val="00965B71"/>
    <w:rsid w:val="00965CE4"/>
    <w:rsid w:val="0096654C"/>
    <w:rsid w:val="009666D3"/>
    <w:rsid w:val="009667A0"/>
    <w:rsid w:val="00967175"/>
    <w:rsid w:val="0097012C"/>
    <w:rsid w:val="00970726"/>
    <w:rsid w:val="009707D0"/>
    <w:rsid w:val="009719A2"/>
    <w:rsid w:val="009728E6"/>
    <w:rsid w:val="00972A41"/>
    <w:rsid w:val="00972A50"/>
    <w:rsid w:val="00972F46"/>
    <w:rsid w:val="00973ACE"/>
    <w:rsid w:val="00973E21"/>
    <w:rsid w:val="00973F48"/>
    <w:rsid w:val="00974442"/>
    <w:rsid w:val="00974A08"/>
    <w:rsid w:val="00974CD1"/>
    <w:rsid w:val="00974EAA"/>
    <w:rsid w:val="009762DE"/>
    <w:rsid w:val="00977891"/>
    <w:rsid w:val="00977DFE"/>
    <w:rsid w:val="00980088"/>
    <w:rsid w:val="00980EEB"/>
    <w:rsid w:val="009811BF"/>
    <w:rsid w:val="00981AEE"/>
    <w:rsid w:val="009826DF"/>
    <w:rsid w:val="00982E4F"/>
    <w:rsid w:val="00983C90"/>
    <w:rsid w:val="0098459F"/>
    <w:rsid w:val="00985507"/>
    <w:rsid w:val="009855A0"/>
    <w:rsid w:val="009868A0"/>
    <w:rsid w:val="00987965"/>
    <w:rsid w:val="009914A2"/>
    <w:rsid w:val="00991F70"/>
    <w:rsid w:val="00992341"/>
    <w:rsid w:val="009926A8"/>
    <w:rsid w:val="00992ABE"/>
    <w:rsid w:val="0099387A"/>
    <w:rsid w:val="009939D9"/>
    <w:rsid w:val="00994CA1"/>
    <w:rsid w:val="00995B20"/>
    <w:rsid w:val="00997935"/>
    <w:rsid w:val="00997993"/>
    <w:rsid w:val="00997D43"/>
    <w:rsid w:val="009A01AB"/>
    <w:rsid w:val="009A058D"/>
    <w:rsid w:val="009A076E"/>
    <w:rsid w:val="009A0C6E"/>
    <w:rsid w:val="009A0E00"/>
    <w:rsid w:val="009A11E4"/>
    <w:rsid w:val="009A12CD"/>
    <w:rsid w:val="009A14CA"/>
    <w:rsid w:val="009A1C7F"/>
    <w:rsid w:val="009A22D4"/>
    <w:rsid w:val="009A2C51"/>
    <w:rsid w:val="009A2E0D"/>
    <w:rsid w:val="009A4A3A"/>
    <w:rsid w:val="009A4BCB"/>
    <w:rsid w:val="009A4EB4"/>
    <w:rsid w:val="009A51F1"/>
    <w:rsid w:val="009A5E08"/>
    <w:rsid w:val="009A6BAB"/>
    <w:rsid w:val="009A7732"/>
    <w:rsid w:val="009B1798"/>
    <w:rsid w:val="009B192B"/>
    <w:rsid w:val="009B1C4D"/>
    <w:rsid w:val="009B2162"/>
    <w:rsid w:val="009B2415"/>
    <w:rsid w:val="009B2496"/>
    <w:rsid w:val="009B273A"/>
    <w:rsid w:val="009B52B5"/>
    <w:rsid w:val="009B5515"/>
    <w:rsid w:val="009B6F47"/>
    <w:rsid w:val="009C0AF1"/>
    <w:rsid w:val="009C174D"/>
    <w:rsid w:val="009C198C"/>
    <w:rsid w:val="009C1B51"/>
    <w:rsid w:val="009C22EA"/>
    <w:rsid w:val="009C2456"/>
    <w:rsid w:val="009C2CFB"/>
    <w:rsid w:val="009C30A7"/>
    <w:rsid w:val="009C3E48"/>
    <w:rsid w:val="009C417C"/>
    <w:rsid w:val="009C43CA"/>
    <w:rsid w:val="009C448E"/>
    <w:rsid w:val="009C4DFE"/>
    <w:rsid w:val="009C4F98"/>
    <w:rsid w:val="009C5025"/>
    <w:rsid w:val="009C5593"/>
    <w:rsid w:val="009C5947"/>
    <w:rsid w:val="009C7176"/>
    <w:rsid w:val="009C772C"/>
    <w:rsid w:val="009C7884"/>
    <w:rsid w:val="009C7A6D"/>
    <w:rsid w:val="009D0585"/>
    <w:rsid w:val="009D128C"/>
    <w:rsid w:val="009D1B7D"/>
    <w:rsid w:val="009D1FFF"/>
    <w:rsid w:val="009D22E2"/>
    <w:rsid w:val="009D26D2"/>
    <w:rsid w:val="009D3188"/>
    <w:rsid w:val="009D332B"/>
    <w:rsid w:val="009D3686"/>
    <w:rsid w:val="009D3789"/>
    <w:rsid w:val="009D455F"/>
    <w:rsid w:val="009D4658"/>
    <w:rsid w:val="009D5886"/>
    <w:rsid w:val="009D6946"/>
    <w:rsid w:val="009D6E36"/>
    <w:rsid w:val="009D76BD"/>
    <w:rsid w:val="009D7B38"/>
    <w:rsid w:val="009D7C02"/>
    <w:rsid w:val="009D7D15"/>
    <w:rsid w:val="009E0243"/>
    <w:rsid w:val="009E09A7"/>
    <w:rsid w:val="009E16AD"/>
    <w:rsid w:val="009E188A"/>
    <w:rsid w:val="009E39DF"/>
    <w:rsid w:val="009E3DA3"/>
    <w:rsid w:val="009E3EEE"/>
    <w:rsid w:val="009E3F7E"/>
    <w:rsid w:val="009E4117"/>
    <w:rsid w:val="009E51E2"/>
    <w:rsid w:val="009E526C"/>
    <w:rsid w:val="009E5452"/>
    <w:rsid w:val="009E5F0A"/>
    <w:rsid w:val="009E6061"/>
    <w:rsid w:val="009E63CF"/>
    <w:rsid w:val="009F085B"/>
    <w:rsid w:val="009F0D66"/>
    <w:rsid w:val="009F10F5"/>
    <w:rsid w:val="009F15B1"/>
    <w:rsid w:val="009F21BD"/>
    <w:rsid w:val="009F366C"/>
    <w:rsid w:val="009F3CD0"/>
    <w:rsid w:val="009F488B"/>
    <w:rsid w:val="009F4DCA"/>
    <w:rsid w:val="009F620D"/>
    <w:rsid w:val="009F7083"/>
    <w:rsid w:val="009F7739"/>
    <w:rsid w:val="009F7864"/>
    <w:rsid w:val="00A0099F"/>
    <w:rsid w:val="00A00AA9"/>
    <w:rsid w:val="00A012CC"/>
    <w:rsid w:val="00A01397"/>
    <w:rsid w:val="00A03935"/>
    <w:rsid w:val="00A0399C"/>
    <w:rsid w:val="00A049F9"/>
    <w:rsid w:val="00A05646"/>
    <w:rsid w:val="00A06250"/>
    <w:rsid w:val="00A062D4"/>
    <w:rsid w:val="00A0646C"/>
    <w:rsid w:val="00A0744D"/>
    <w:rsid w:val="00A07763"/>
    <w:rsid w:val="00A10453"/>
    <w:rsid w:val="00A11493"/>
    <w:rsid w:val="00A114DA"/>
    <w:rsid w:val="00A119D3"/>
    <w:rsid w:val="00A11D2E"/>
    <w:rsid w:val="00A1250F"/>
    <w:rsid w:val="00A12801"/>
    <w:rsid w:val="00A12C01"/>
    <w:rsid w:val="00A15778"/>
    <w:rsid w:val="00A1589B"/>
    <w:rsid w:val="00A15938"/>
    <w:rsid w:val="00A15A98"/>
    <w:rsid w:val="00A1641C"/>
    <w:rsid w:val="00A167EF"/>
    <w:rsid w:val="00A16BF4"/>
    <w:rsid w:val="00A2014D"/>
    <w:rsid w:val="00A20D6A"/>
    <w:rsid w:val="00A21A83"/>
    <w:rsid w:val="00A21F24"/>
    <w:rsid w:val="00A242B5"/>
    <w:rsid w:val="00A24E32"/>
    <w:rsid w:val="00A2526F"/>
    <w:rsid w:val="00A26288"/>
    <w:rsid w:val="00A26353"/>
    <w:rsid w:val="00A2719E"/>
    <w:rsid w:val="00A272D9"/>
    <w:rsid w:val="00A272F4"/>
    <w:rsid w:val="00A27949"/>
    <w:rsid w:val="00A27C29"/>
    <w:rsid w:val="00A32048"/>
    <w:rsid w:val="00A32092"/>
    <w:rsid w:val="00A32146"/>
    <w:rsid w:val="00A32FC0"/>
    <w:rsid w:val="00A333B7"/>
    <w:rsid w:val="00A333F0"/>
    <w:rsid w:val="00A34068"/>
    <w:rsid w:val="00A348A5"/>
    <w:rsid w:val="00A34B76"/>
    <w:rsid w:val="00A350C2"/>
    <w:rsid w:val="00A353AC"/>
    <w:rsid w:val="00A363A0"/>
    <w:rsid w:val="00A36633"/>
    <w:rsid w:val="00A37690"/>
    <w:rsid w:val="00A40157"/>
    <w:rsid w:val="00A402F3"/>
    <w:rsid w:val="00A40A01"/>
    <w:rsid w:val="00A40AD4"/>
    <w:rsid w:val="00A40EB4"/>
    <w:rsid w:val="00A40F9D"/>
    <w:rsid w:val="00A4189A"/>
    <w:rsid w:val="00A423DD"/>
    <w:rsid w:val="00A42C82"/>
    <w:rsid w:val="00A43957"/>
    <w:rsid w:val="00A446F1"/>
    <w:rsid w:val="00A450FE"/>
    <w:rsid w:val="00A45A18"/>
    <w:rsid w:val="00A467C6"/>
    <w:rsid w:val="00A46AA6"/>
    <w:rsid w:val="00A50165"/>
    <w:rsid w:val="00A50257"/>
    <w:rsid w:val="00A50A40"/>
    <w:rsid w:val="00A514F3"/>
    <w:rsid w:val="00A52749"/>
    <w:rsid w:val="00A53CB8"/>
    <w:rsid w:val="00A53CDB"/>
    <w:rsid w:val="00A544DF"/>
    <w:rsid w:val="00A55F6E"/>
    <w:rsid w:val="00A56CF3"/>
    <w:rsid w:val="00A5737F"/>
    <w:rsid w:val="00A5789E"/>
    <w:rsid w:val="00A607C9"/>
    <w:rsid w:val="00A60A02"/>
    <w:rsid w:val="00A60ACA"/>
    <w:rsid w:val="00A60D6C"/>
    <w:rsid w:val="00A61B3D"/>
    <w:rsid w:val="00A61E93"/>
    <w:rsid w:val="00A62C65"/>
    <w:rsid w:val="00A62DE7"/>
    <w:rsid w:val="00A62F4F"/>
    <w:rsid w:val="00A6355D"/>
    <w:rsid w:val="00A63FB8"/>
    <w:rsid w:val="00A64415"/>
    <w:rsid w:val="00A65E17"/>
    <w:rsid w:val="00A66128"/>
    <w:rsid w:val="00A6631B"/>
    <w:rsid w:val="00A666E5"/>
    <w:rsid w:val="00A66C41"/>
    <w:rsid w:val="00A671F3"/>
    <w:rsid w:val="00A7119F"/>
    <w:rsid w:val="00A719EA"/>
    <w:rsid w:val="00A71BAD"/>
    <w:rsid w:val="00A71D16"/>
    <w:rsid w:val="00A7288C"/>
    <w:rsid w:val="00A72A9D"/>
    <w:rsid w:val="00A72AD3"/>
    <w:rsid w:val="00A74612"/>
    <w:rsid w:val="00A74E49"/>
    <w:rsid w:val="00A75835"/>
    <w:rsid w:val="00A759DE"/>
    <w:rsid w:val="00A76623"/>
    <w:rsid w:val="00A768B1"/>
    <w:rsid w:val="00A77713"/>
    <w:rsid w:val="00A77941"/>
    <w:rsid w:val="00A77A9E"/>
    <w:rsid w:val="00A77B9F"/>
    <w:rsid w:val="00A77D6E"/>
    <w:rsid w:val="00A800AB"/>
    <w:rsid w:val="00A800D9"/>
    <w:rsid w:val="00A81A1F"/>
    <w:rsid w:val="00A81E93"/>
    <w:rsid w:val="00A8210B"/>
    <w:rsid w:val="00A82FFD"/>
    <w:rsid w:val="00A84739"/>
    <w:rsid w:val="00A84A12"/>
    <w:rsid w:val="00A86016"/>
    <w:rsid w:val="00A87047"/>
    <w:rsid w:val="00A90431"/>
    <w:rsid w:val="00A90670"/>
    <w:rsid w:val="00A91149"/>
    <w:rsid w:val="00A913C8"/>
    <w:rsid w:val="00A93BED"/>
    <w:rsid w:val="00A946ED"/>
    <w:rsid w:val="00A94BF6"/>
    <w:rsid w:val="00A94CB2"/>
    <w:rsid w:val="00A9526D"/>
    <w:rsid w:val="00A95C88"/>
    <w:rsid w:val="00A96559"/>
    <w:rsid w:val="00A97EC0"/>
    <w:rsid w:val="00AA08B3"/>
    <w:rsid w:val="00AA09E8"/>
    <w:rsid w:val="00AA1475"/>
    <w:rsid w:val="00AA170A"/>
    <w:rsid w:val="00AA2509"/>
    <w:rsid w:val="00AA260A"/>
    <w:rsid w:val="00AA304D"/>
    <w:rsid w:val="00AA3B6A"/>
    <w:rsid w:val="00AA476B"/>
    <w:rsid w:val="00AA4998"/>
    <w:rsid w:val="00AA56AB"/>
    <w:rsid w:val="00AA5A59"/>
    <w:rsid w:val="00AA6728"/>
    <w:rsid w:val="00AA6E1D"/>
    <w:rsid w:val="00AA729D"/>
    <w:rsid w:val="00AA7330"/>
    <w:rsid w:val="00AB0609"/>
    <w:rsid w:val="00AB0F8A"/>
    <w:rsid w:val="00AB1762"/>
    <w:rsid w:val="00AB18CF"/>
    <w:rsid w:val="00AB2B30"/>
    <w:rsid w:val="00AB329E"/>
    <w:rsid w:val="00AB4C2F"/>
    <w:rsid w:val="00AB51F3"/>
    <w:rsid w:val="00AB6CBD"/>
    <w:rsid w:val="00AC05B3"/>
    <w:rsid w:val="00AC076A"/>
    <w:rsid w:val="00AC1615"/>
    <w:rsid w:val="00AC1619"/>
    <w:rsid w:val="00AC1C4F"/>
    <w:rsid w:val="00AC1CBB"/>
    <w:rsid w:val="00AC2EE0"/>
    <w:rsid w:val="00AC475E"/>
    <w:rsid w:val="00AC4993"/>
    <w:rsid w:val="00AC5777"/>
    <w:rsid w:val="00AC5C6F"/>
    <w:rsid w:val="00AC6469"/>
    <w:rsid w:val="00AC6822"/>
    <w:rsid w:val="00AC6F4D"/>
    <w:rsid w:val="00AC782E"/>
    <w:rsid w:val="00AC7A1E"/>
    <w:rsid w:val="00AD024D"/>
    <w:rsid w:val="00AD0B5F"/>
    <w:rsid w:val="00AD26A5"/>
    <w:rsid w:val="00AD281D"/>
    <w:rsid w:val="00AD3095"/>
    <w:rsid w:val="00AD45D5"/>
    <w:rsid w:val="00AD4AE5"/>
    <w:rsid w:val="00AD57E8"/>
    <w:rsid w:val="00AE08FF"/>
    <w:rsid w:val="00AE2D44"/>
    <w:rsid w:val="00AE5555"/>
    <w:rsid w:val="00AE57F7"/>
    <w:rsid w:val="00AE6110"/>
    <w:rsid w:val="00AE7E4E"/>
    <w:rsid w:val="00AF00EE"/>
    <w:rsid w:val="00AF0D79"/>
    <w:rsid w:val="00AF11F0"/>
    <w:rsid w:val="00AF1B94"/>
    <w:rsid w:val="00AF2DC1"/>
    <w:rsid w:val="00AF32C7"/>
    <w:rsid w:val="00AF3F78"/>
    <w:rsid w:val="00AF58D8"/>
    <w:rsid w:val="00AF5C9D"/>
    <w:rsid w:val="00AF77C5"/>
    <w:rsid w:val="00B018A5"/>
    <w:rsid w:val="00B01A34"/>
    <w:rsid w:val="00B01C28"/>
    <w:rsid w:val="00B02D43"/>
    <w:rsid w:val="00B02E15"/>
    <w:rsid w:val="00B0325E"/>
    <w:rsid w:val="00B0388D"/>
    <w:rsid w:val="00B03D23"/>
    <w:rsid w:val="00B03F37"/>
    <w:rsid w:val="00B04891"/>
    <w:rsid w:val="00B04AEB"/>
    <w:rsid w:val="00B05DA8"/>
    <w:rsid w:val="00B06767"/>
    <w:rsid w:val="00B10A12"/>
    <w:rsid w:val="00B10A75"/>
    <w:rsid w:val="00B10E9B"/>
    <w:rsid w:val="00B12C17"/>
    <w:rsid w:val="00B131B6"/>
    <w:rsid w:val="00B1368D"/>
    <w:rsid w:val="00B14132"/>
    <w:rsid w:val="00B14F08"/>
    <w:rsid w:val="00B17872"/>
    <w:rsid w:val="00B20284"/>
    <w:rsid w:val="00B2062D"/>
    <w:rsid w:val="00B2075B"/>
    <w:rsid w:val="00B20B69"/>
    <w:rsid w:val="00B21228"/>
    <w:rsid w:val="00B21840"/>
    <w:rsid w:val="00B22198"/>
    <w:rsid w:val="00B22763"/>
    <w:rsid w:val="00B22B6A"/>
    <w:rsid w:val="00B22D5B"/>
    <w:rsid w:val="00B22E41"/>
    <w:rsid w:val="00B22EEF"/>
    <w:rsid w:val="00B237DE"/>
    <w:rsid w:val="00B23841"/>
    <w:rsid w:val="00B23BEF"/>
    <w:rsid w:val="00B24057"/>
    <w:rsid w:val="00B2452D"/>
    <w:rsid w:val="00B2457B"/>
    <w:rsid w:val="00B247CA"/>
    <w:rsid w:val="00B24D22"/>
    <w:rsid w:val="00B24DB5"/>
    <w:rsid w:val="00B24F91"/>
    <w:rsid w:val="00B24FF1"/>
    <w:rsid w:val="00B258AB"/>
    <w:rsid w:val="00B268B0"/>
    <w:rsid w:val="00B27178"/>
    <w:rsid w:val="00B278CA"/>
    <w:rsid w:val="00B27B4A"/>
    <w:rsid w:val="00B27B52"/>
    <w:rsid w:val="00B30BEE"/>
    <w:rsid w:val="00B30DA8"/>
    <w:rsid w:val="00B314E8"/>
    <w:rsid w:val="00B31865"/>
    <w:rsid w:val="00B32196"/>
    <w:rsid w:val="00B32765"/>
    <w:rsid w:val="00B32A3F"/>
    <w:rsid w:val="00B32EAE"/>
    <w:rsid w:val="00B33395"/>
    <w:rsid w:val="00B33699"/>
    <w:rsid w:val="00B3374D"/>
    <w:rsid w:val="00B33DB3"/>
    <w:rsid w:val="00B34EFA"/>
    <w:rsid w:val="00B356E1"/>
    <w:rsid w:val="00B36502"/>
    <w:rsid w:val="00B36DCF"/>
    <w:rsid w:val="00B36F67"/>
    <w:rsid w:val="00B403CA"/>
    <w:rsid w:val="00B41398"/>
    <w:rsid w:val="00B41684"/>
    <w:rsid w:val="00B41BDE"/>
    <w:rsid w:val="00B426C1"/>
    <w:rsid w:val="00B4297E"/>
    <w:rsid w:val="00B42E0A"/>
    <w:rsid w:val="00B43270"/>
    <w:rsid w:val="00B439A6"/>
    <w:rsid w:val="00B457EB"/>
    <w:rsid w:val="00B45822"/>
    <w:rsid w:val="00B46A7A"/>
    <w:rsid w:val="00B46AB0"/>
    <w:rsid w:val="00B46EDC"/>
    <w:rsid w:val="00B51578"/>
    <w:rsid w:val="00B52276"/>
    <w:rsid w:val="00B52D55"/>
    <w:rsid w:val="00B53539"/>
    <w:rsid w:val="00B53973"/>
    <w:rsid w:val="00B53E2B"/>
    <w:rsid w:val="00B54A62"/>
    <w:rsid w:val="00B558F1"/>
    <w:rsid w:val="00B5790C"/>
    <w:rsid w:val="00B61002"/>
    <w:rsid w:val="00B6103A"/>
    <w:rsid w:val="00B6194A"/>
    <w:rsid w:val="00B61BDC"/>
    <w:rsid w:val="00B6218C"/>
    <w:rsid w:val="00B6281A"/>
    <w:rsid w:val="00B62D19"/>
    <w:rsid w:val="00B6367B"/>
    <w:rsid w:val="00B647EA"/>
    <w:rsid w:val="00B64B8E"/>
    <w:rsid w:val="00B66627"/>
    <w:rsid w:val="00B66824"/>
    <w:rsid w:val="00B674CF"/>
    <w:rsid w:val="00B674F9"/>
    <w:rsid w:val="00B7059F"/>
    <w:rsid w:val="00B709A2"/>
    <w:rsid w:val="00B70E46"/>
    <w:rsid w:val="00B70E7D"/>
    <w:rsid w:val="00B710DF"/>
    <w:rsid w:val="00B71662"/>
    <w:rsid w:val="00B72319"/>
    <w:rsid w:val="00B726A4"/>
    <w:rsid w:val="00B72ABF"/>
    <w:rsid w:val="00B72EDB"/>
    <w:rsid w:val="00B73066"/>
    <w:rsid w:val="00B734A3"/>
    <w:rsid w:val="00B73B9A"/>
    <w:rsid w:val="00B73BDB"/>
    <w:rsid w:val="00B74AC5"/>
    <w:rsid w:val="00B74F21"/>
    <w:rsid w:val="00B75E89"/>
    <w:rsid w:val="00B76574"/>
    <w:rsid w:val="00B779F5"/>
    <w:rsid w:val="00B80B21"/>
    <w:rsid w:val="00B813ED"/>
    <w:rsid w:val="00B81785"/>
    <w:rsid w:val="00B818DF"/>
    <w:rsid w:val="00B81CAB"/>
    <w:rsid w:val="00B82439"/>
    <w:rsid w:val="00B825F2"/>
    <w:rsid w:val="00B8301B"/>
    <w:rsid w:val="00B8381A"/>
    <w:rsid w:val="00B841A4"/>
    <w:rsid w:val="00B85015"/>
    <w:rsid w:val="00B851FE"/>
    <w:rsid w:val="00B858DD"/>
    <w:rsid w:val="00B86B06"/>
    <w:rsid w:val="00B86E47"/>
    <w:rsid w:val="00B86FA5"/>
    <w:rsid w:val="00B87549"/>
    <w:rsid w:val="00B87A1E"/>
    <w:rsid w:val="00B90F02"/>
    <w:rsid w:val="00B91908"/>
    <w:rsid w:val="00B92C0D"/>
    <w:rsid w:val="00B92E61"/>
    <w:rsid w:val="00B92FA3"/>
    <w:rsid w:val="00B93EE0"/>
    <w:rsid w:val="00B945DE"/>
    <w:rsid w:val="00B95881"/>
    <w:rsid w:val="00B961CE"/>
    <w:rsid w:val="00B966F0"/>
    <w:rsid w:val="00B96747"/>
    <w:rsid w:val="00B96CC6"/>
    <w:rsid w:val="00B9780F"/>
    <w:rsid w:val="00B97DCA"/>
    <w:rsid w:val="00BA08EC"/>
    <w:rsid w:val="00BA0B10"/>
    <w:rsid w:val="00BA0E7B"/>
    <w:rsid w:val="00BA2D85"/>
    <w:rsid w:val="00BA33CB"/>
    <w:rsid w:val="00BA37D0"/>
    <w:rsid w:val="00BA3805"/>
    <w:rsid w:val="00BA4141"/>
    <w:rsid w:val="00BA4FD1"/>
    <w:rsid w:val="00BA5312"/>
    <w:rsid w:val="00BA5F89"/>
    <w:rsid w:val="00BA6542"/>
    <w:rsid w:val="00BA6635"/>
    <w:rsid w:val="00BA6711"/>
    <w:rsid w:val="00BB087A"/>
    <w:rsid w:val="00BB18DE"/>
    <w:rsid w:val="00BB2893"/>
    <w:rsid w:val="00BB28B0"/>
    <w:rsid w:val="00BB2DD9"/>
    <w:rsid w:val="00BB37EB"/>
    <w:rsid w:val="00BB38CD"/>
    <w:rsid w:val="00BB3A29"/>
    <w:rsid w:val="00BB3B18"/>
    <w:rsid w:val="00BB4307"/>
    <w:rsid w:val="00BB4BD1"/>
    <w:rsid w:val="00BB5360"/>
    <w:rsid w:val="00BB54D1"/>
    <w:rsid w:val="00BB6555"/>
    <w:rsid w:val="00BB7A28"/>
    <w:rsid w:val="00BC18A4"/>
    <w:rsid w:val="00BC26D4"/>
    <w:rsid w:val="00BC2955"/>
    <w:rsid w:val="00BC3D0A"/>
    <w:rsid w:val="00BC434D"/>
    <w:rsid w:val="00BC4D29"/>
    <w:rsid w:val="00BC5583"/>
    <w:rsid w:val="00BC701A"/>
    <w:rsid w:val="00BC752C"/>
    <w:rsid w:val="00BC7689"/>
    <w:rsid w:val="00BC77C8"/>
    <w:rsid w:val="00BC7A93"/>
    <w:rsid w:val="00BC7C64"/>
    <w:rsid w:val="00BD069F"/>
    <w:rsid w:val="00BD0D93"/>
    <w:rsid w:val="00BD0D9C"/>
    <w:rsid w:val="00BD3864"/>
    <w:rsid w:val="00BD3DC0"/>
    <w:rsid w:val="00BD4254"/>
    <w:rsid w:val="00BD4760"/>
    <w:rsid w:val="00BD54D5"/>
    <w:rsid w:val="00BD5D43"/>
    <w:rsid w:val="00BD646F"/>
    <w:rsid w:val="00BD7462"/>
    <w:rsid w:val="00BD7858"/>
    <w:rsid w:val="00BD79DF"/>
    <w:rsid w:val="00BD7B11"/>
    <w:rsid w:val="00BD7BE2"/>
    <w:rsid w:val="00BE0BC3"/>
    <w:rsid w:val="00BE0DDB"/>
    <w:rsid w:val="00BE1525"/>
    <w:rsid w:val="00BE219F"/>
    <w:rsid w:val="00BE27ED"/>
    <w:rsid w:val="00BE2BDF"/>
    <w:rsid w:val="00BE34C5"/>
    <w:rsid w:val="00BE3970"/>
    <w:rsid w:val="00BE3A7F"/>
    <w:rsid w:val="00BE4393"/>
    <w:rsid w:val="00BE47EA"/>
    <w:rsid w:val="00BE49C3"/>
    <w:rsid w:val="00BE4B44"/>
    <w:rsid w:val="00BE5942"/>
    <w:rsid w:val="00BE5A5A"/>
    <w:rsid w:val="00BE6B2C"/>
    <w:rsid w:val="00BE7A9C"/>
    <w:rsid w:val="00BF0E90"/>
    <w:rsid w:val="00BF265F"/>
    <w:rsid w:val="00BF3519"/>
    <w:rsid w:val="00BF4877"/>
    <w:rsid w:val="00BF562B"/>
    <w:rsid w:val="00BF64B2"/>
    <w:rsid w:val="00BF68CF"/>
    <w:rsid w:val="00BF6F42"/>
    <w:rsid w:val="00BF7DE3"/>
    <w:rsid w:val="00C00437"/>
    <w:rsid w:val="00C00B11"/>
    <w:rsid w:val="00C00C78"/>
    <w:rsid w:val="00C00FDA"/>
    <w:rsid w:val="00C0154E"/>
    <w:rsid w:val="00C01793"/>
    <w:rsid w:val="00C0261D"/>
    <w:rsid w:val="00C03846"/>
    <w:rsid w:val="00C04279"/>
    <w:rsid w:val="00C04310"/>
    <w:rsid w:val="00C047B0"/>
    <w:rsid w:val="00C052AD"/>
    <w:rsid w:val="00C057F4"/>
    <w:rsid w:val="00C05EA1"/>
    <w:rsid w:val="00C06F81"/>
    <w:rsid w:val="00C07D39"/>
    <w:rsid w:val="00C10AEC"/>
    <w:rsid w:val="00C12170"/>
    <w:rsid w:val="00C12ECE"/>
    <w:rsid w:val="00C13537"/>
    <w:rsid w:val="00C13A0A"/>
    <w:rsid w:val="00C14634"/>
    <w:rsid w:val="00C14F9A"/>
    <w:rsid w:val="00C14FA1"/>
    <w:rsid w:val="00C15000"/>
    <w:rsid w:val="00C15200"/>
    <w:rsid w:val="00C15547"/>
    <w:rsid w:val="00C15625"/>
    <w:rsid w:val="00C16D46"/>
    <w:rsid w:val="00C172B5"/>
    <w:rsid w:val="00C20210"/>
    <w:rsid w:val="00C2044D"/>
    <w:rsid w:val="00C20610"/>
    <w:rsid w:val="00C20B58"/>
    <w:rsid w:val="00C218A1"/>
    <w:rsid w:val="00C23066"/>
    <w:rsid w:val="00C235AC"/>
    <w:rsid w:val="00C23CEB"/>
    <w:rsid w:val="00C23F3C"/>
    <w:rsid w:val="00C24B27"/>
    <w:rsid w:val="00C261AC"/>
    <w:rsid w:val="00C26377"/>
    <w:rsid w:val="00C266B1"/>
    <w:rsid w:val="00C30284"/>
    <w:rsid w:val="00C314C1"/>
    <w:rsid w:val="00C3158F"/>
    <w:rsid w:val="00C31D39"/>
    <w:rsid w:val="00C3229A"/>
    <w:rsid w:val="00C347D6"/>
    <w:rsid w:val="00C34D8B"/>
    <w:rsid w:val="00C34EA8"/>
    <w:rsid w:val="00C3558F"/>
    <w:rsid w:val="00C35716"/>
    <w:rsid w:val="00C357D5"/>
    <w:rsid w:val="00C35A75"/>
    <w:rsid w:val="00C35BC0"/>
    <w:rsid w:val="00C3663B"/>
    <w:rsid w:val="00C36715"/>
    <w:rsid w:val="00C36AFF"/>
    <w:rsid w:val="00C36B53"/>
    <w:rsid w:val="00C373FD"/>
    <w:rsid w:val="00C37633"/>
    <w:rsid w:val="00C37756"/>
    <w:rsid w:val="00C40836"/>
    <w:rsid w:val="00C41296"/>
    <w:rsid w:val="00C41C6F"/>
    <w:rsid w:val="00C421D9"/>
    <w:rsid w:val="00C4272B"/>
    <w:rsid w:val="00C4289D"/>
    <w:rsid w:val="00C44900"/>
    <w:rsid w:val="00C4492C"/>
    <w:rsid w:val="00C44CF9"/>
    <w:rsid w:val="00C45F2F"/>
    <w:rsid w:val="00C46DDD"/>
    <w:rsid w:val="00C47764"/>
    <w:rsid w:val="00C4792D"/>
    <w:rsid w:val="00C47B84"/>
    <w:rsid w:val="00C47D98"/>
    <w:rsid w:val="00C47DA9"/>
    <w:rsid w:val="00C5017A"/>
    <w:rsid w:val="00C505D0"/>
    <w:rsid w:val="00C506F0"/>
    <w:rsid w:val="00C510A2"/>
    <w:rsid w:val="00C512B2"/>
    <w:rsid w:val="00C51D67"/>
    <w:rsid w:val="00C5252D"/>
    <w:rsid w:val="00C5268A"/>
    <w:rsid w:val="00C52A07"/>
    <w:rsid w:val="00C533E5"/>
    <w:rsid w:val="00C53732"/>
    <w:rsid w:val="00C53AEB"/>
    <w:rsid w:val="00C54087"/>
    <w:rsid w:val="00C5418B"/>
    <w:rsid w:val="00C54614"/>
    <w:rsid w:val="00C55182"/>
    <w:rsid w:val="00C55899"/>
    <w:rsid w:val="00C55B7F"/>
    <w:rsid w:val="00C569D2"/>
    <w:rsid w:val="00C57DD1"/>
    <w:rsid w:val="00C605D5"/>
    <w:rsid w:val="00C61524"/>
    <w:rsid w:val="00C62D00"/>
    <w:rsid w:val="00C639F9"/>
    <w:rsid w:val="00C644E2"/>
    <w:rsid w:val="00C6458C"/>
    <w:rsid w:val="00C64C9D"/>
    <w:rsid w:val="00C6545E"/>
    <w:rsid w:val="00C656F4"/>
    <w:rsid w:val="00C6579B"/>
    <w:rsid w:val="00C65B3D"/>
    <w:rsid w:val="00C65C15"/>
    <w:rsid w:val="00C661C1"/>
    <w:rsid w:val="00C66C5F"/>
    <w:rsid w:val="00C678D2"/>
    <w:rsid w:val="00C679B2"/>
    <w:rsid w:val="00C67E09"/>
    <w:rsid w:val="00C7015A"/>
    <w:rsid w:val="00C70479"/>
    <w:rsid w:val="00C713B7"/>
    <w:rsid w:val="00C72503"/>
    <w:rsid w:val="00C72570"/>
    <w:rsid w:val="00C72F1A"/>
    <w:rsid w:val="00C73193"/>
    <w:rsid w:val="00C73198"/>
    <w:rsid w:val="00C75649"/>
    <w:rsid w:val="00C75760"/>
    <w:rsid w:val="00C76269"/>
    <w:rsid w:val="00C7773C"/>
    <w:rsid w:val="00C77AE8"/>
    <w:rsid w:val="00C8082C"/>
    <w:rsid w:val="00C80E4C"/>
    <w:rsid w:val="00C8158E"/>
    <w:rsid w:val="00C81F54"/>
    <w:rsid w:val="00C8292A"/>
    <w:rsid w:val="00C83297"/>
    <w:rsid w:val="00C832D1"/>
    <w:rsid w:val="00C83574"/>
    <w:rsid w:val="00C83DE9"/>
    <w:rsid w:val="00C84340"/>
    <w:rsid w:val="00C84473"/>
    <w:rsid w:val="00C84D64"/>
    <w:rsid w:val="00C85C90"/>
    <w:rsid w:val="00C86A67"/>
    <w:rsid w:val="00C87D43"/>
    <w:rsid w:val="00C90918"/>
    <w:rsid w:val="00C91CAC"/>
    <w:rsid w:val="00C92FA7"/>
    <w:rsid w:val="00C935C0"/>
    <w:rsid w:val="00C957F2"/>
    <w:rsid w:val="00C95DA2"/>
    <w:rsid w:val="00C9609B"/>
    <w:rsid w:val="00C96FF2"/>
    <w:rsid w:val="00C97087"/>
    <w:rsid w:val="00C97E70"/>
    <w:rsid w:val="00CA02D2"/>
    <w:rsid w:val="00CA135F"/>
    <w:rsid w:val="00CA16AF"/>
    <w:rsid w:val="00CA2237"/>
    <w:rsid w:val="00CA2B86"/>
    <w:rsid w:val="00CA302E"/>
    <w:rsid w:val="00CA326D"/>
    <w:rsid w:val="00CA35FD"/>
    <w:rsid w:val="00CA36D1"/>
    <w:rsid w:val="00CA3C46"/>
    <w:rsid w:val="00CA414E"/>
    <w:rsid w:val="00CA4485"/>
    <w:rsid w:val="00CA49A0"/>
    <w:rsid w:val="00CA49C7"/>
    <w:rsid w:val="00CA53CF"/>
    <w:rsid w:val="00CA6845"/>
    <w:rsid w:val="00CA7D3F"/>
    <w:rsid w:val="00CB02B3"/>
    <w:rsid w:val="00CB0627"/>
    <w:rsid w:val="00CB0BF6"/>
    <w:rsid w:val="00CB21A7"/>
    <w:rsid w:val="00CB30BC"/>
    <w:rsid w:val="00CB34F9"/>
    <w:rsid w:val="00CB3CC2"/>
    <w:rsid w:val="00CB3DA2"/>
    <w:rsid w:val="00CB43DA"/>
    <w:rsid w:val="00CB4ACB"/>
    <w:rsid w:val="00CB4E80"/>
    <w:rsid w:val="00CB544E"/>
    <w:rsid w:val="00CB59F5"/>
    <w:rsid w:val="00CB5A66"/>
    <w:rsid w:val="00CB5D09"/>
    <w:rsid w:val="00CB6ABD"/>
    <w:rsid w:val="00CB72FB"/>
    <w:rsid w:val="00CB7F2D"/>
    <w:rsid w:val="00CC08CF"/>
    <w:rsid w:val="00CC1297"/>
    <w:rsid w:val="00CC2193"/>
    <w:rsid w:val="00CC27E5"/>
    <w:rsid w:val="00CC2B21"/>
    <w:rsid w:val="00CC3755"/>
    <w:rsid w:val="00CC43FF"/>
    <w:rsid w:val="00CC459F"/>
    <w:rsid w:val="00CC51D5"/>
    <w:rsid w:val="00CC7168"/>
    <w:rsid w:val="00CC7E0F"/>
    <w:rsid w:val="00CC7ECB"/>
    <w:rsid w:val="00CD0518"/>
    <w:rsid w:val="00CD123C"/>
    <w:rsid w:val="00CD160F"/>
    <w:rsid w:val="00CD1D4E"/>
    <w:rsid w:val="00CD1E0C"/>
    <w:rsid w:val="00CD251D"/>
    <w:rsid w:val="00CD2BF4"/>
    <w:rsid w:val="00CD37B9"/>
    <w:rsid w:val="00CD3E0B"/>
    <w:rsid w:val="00CD4EA8"/>
    <w:rsid w:val="00CD569E"/>
    <w:rsid w:val="00CD5A26"/>
    <w:rsid w:val="00CD5FEB"/>
    <w:rsid w:val="00CD641C"/>
    <w:rsid w:val="00CD6464"/>
    <w:rsid w:val="00CD6961"/>
    <w:rsid w:val="00CD7521"/>
    <w:rsid w:val="00CD75D4"/>
    <w:rsid w:val="00CD7F5F"/>
    <w:rsid w:val="00CE01C1"/>
    <w:rsid w:val="00CE0A60"/>
    <w:rsid w:val="00CE113E"/>
    <w:rsid w:val="00CE1377"/>
    <w:rsid w:val="00CE1436"/>
    <w:rsid w:val="00CE1B98"/>
    <w:rsid w:val="00CE1E3C"/>
    <w:rsid w:val="00CE1EA5"/>
    <w:rsid w:val="00CE22B5"/>
    <w:rsid w:val="00CE2583"/>
    <w:rsid w:val="00CE2655"/>
    <w:rsid w:val="00CE3514"/>
    <w:rsid w:val="00CE36FC"/>
    <w:rsid w:val="00CE3819"/>
    <w:rsid w:val="00CE3D7E"/>
    <w:rsid w:val="00CE4070"/>
    <w:rsid w:val="00CE42B9"/>
    <w:rsid w:val="00CE534D"/>
    <w:rsid w:val="00CE5CBC"/>
    <w:rsid w:val="00CE65F0"/>
    <w:rsid w:val="00CE73F1"/>
    <w:rsid w:val="00CE7EC9"/>
    <w:rsid w:val="00CF0070"/>
    <w:rsid w:val="00CF00A0"/>
    <w:rsid w:val="00CF0B8B"/>
    <w:rsid w:val="00CF1482"/>
    <w:rsid w:val="00CF19FB"/>
    <w:rsid w:val="00CF2A70"/>
    <w:rsid w:val="00CF2C48"/>
    <w:rsid w:val="00CF3C76"/>
    <w:rsid w:val="00CF3F86"/>
    <w:rsid w:val="00CF43BE"/>
    <w:rsid w:val="00CF6333"/>
    <w:rsid w:val="00CF69F2"/>
    <w:rsid w:val="00CF7130"/>
    <w:rsid w:val="00D00B0E"/>
    <w:rsid w:val="00D00BC3"/>
    <w:rsid w:val="00D00ECA"/>
    <w:rsid w:val="00D00FB0"/>
    <w:rsid w:val="00D01686"/>
    <w:rsid w:val="00D02A5C"/>
    <w:rsid w:val="00D02C47"/>
    <w:rsid w:val="00D02CCF"/>
    <w:rsid w:val="00D0302A"/>
    <w:rsid w:val="00D036CE"/>
    <w:rsid w:val="00D04676"/>
    <w:rsid w:val="00D04696"/>
    <w:rsid w:val="00D06BDC"/>
    <w:rsid w:val="00D06E81"/>
    <w:rsid w:val="00D07F7B"/>
    <w:rsid w:val="00D104D6"/>
    <w:rsid w:val="00D1065E"/>
    <w:rsid w:val="00D10D39"/>
    <w:rsid w:val="00D112D1"/>
    <w:rsid w:val="00D12CF2"/>
    <w:rsid w:val="00D12DC3"/>
    <w:rsid w:val="00D13523"/>
    <w:rsid w:val="00D13CA0"/>
    <w:rsid w:val="00D13F5C"/>
    <w:rsid w:val="00D1421A"/>
    <w:rsid w:val="00D14750"/>
    <w:rsid w:val="00D14D07"/>
    <w:rsid w:val="00D151EC"/>
    <w:rsid w:val="00D15211"/>
    <w:rsid w:val="00D15D6E"/>
    <w:rsid w:val="00D16590"/>
    <w:rsid w:val="00D1670A"/>
    <w:rsid w:val="00D16F38"/>
    <w:rsid w:val="00D17A59"/>
    <w:rsid w:val="00D17B74"/>
    <w:rsid w:val="00D200C4"/>
    <w:rsid w:val="00D2026D"/>
    <w:rsid w:val="00D20817"/>
    <w:rsid w:val="00D2117B"/>
    <w:rsid w:val="00D213C8"/>
    <w:rsid w:val="00D215DA"/>
    <w:rsid w:val="00D2194A"/>
    <w:rsid w:val="00D21EC9"/>
    <w:rsid w:val="00D2238F"/>
    <w:rsid w:val="00D2296A"/>
    <w:rsid w:val="00D235FA"/>
    <w:rsid w:val="00D236D7"/>
    <w:rsid w:val="00D243AE"/>
    <w:rsid w:val="00D24A03"/>
    <w:rsid w:val="00D250D7"/>
    <w:rsid w:val="00D26213"/>
    <w:rsid w:val="00D26E16"/>
    <w:rsid w:val="00D30186"/>
    <w:rsid w:val="00D30C14"/>
    <w:rsid w:val="00D30CF6"/>
    <w:rsid w:val="00D310F7"/>
    <w:rsid w:val="00D31C26"/>
    <w:rsid w:val="00D31F58"/>
    <w:rsid w:val="00D320FC"/>
    <w:rsid w:val="00D32456"/>
    <w:rsid w:val="00D325E5"/>
    <w:rsid w:val="00D33044"/>
    <w:rsid w:val="00D332DC"/>
    <w:rsid w:val="00D346BA"/>
    <w:rsid w:val="00D353D6"/>
    <w:rsid w:val="00D36E83"/>
    <w:rsid w:val="00D375AB"/>
    <w:rsid w:val="00D401F9"/>
    <w:rsid w:val="00D40A8C"/>
    <w:rsid w:val="00D41ACA"/>
    <w:rsid w:val="00D4298A"/>
    <w:rsid w:val="00D42A2F"/>
    <w:rsid w:val="00D4306A"/>
    <w:rsid w:val="00D4323E"/>
    <w:rsid w:val="00D43415"/>
    <w:rsid w:val="00D4343E"/>
    <w:rsid w:val="00D4356B"/>
    <w:rsid w:val="00D43FF6"/>
    <w:rsid w:val="00D44097"/>
    <w:rsid w:val="00D440D3"/>
    <w:rsid w:val="00D44C56"/>
    <w:rsid w:val="00D44D7D"/>
    <w:rsid w:val="00D45B6A"/>
    <w:rsid w:val="00D45C57"/>
    <w:rsid w:val="00D45D12"/>
    <w:rsid w:val="00D462A6"/>
    <w:rsid w:val="00D4749B"/>
    <w:rsid w:val="00D47AEA"/>
    <w:rsid w:val="00D47BD2"/>
    <w:rsid w:val="00D5059F"/>
    <w:rsid w:val="00D50F95"/>
    <w:rsid w:val="00D51528"/>
    <w:rsid w:val="00D51C42"/>
    <w:rsid w:val="00D5288B"/>
    <w:rsid w:val="00D52AA2"/>
    <w:rsid w:val="00D53D84"/>
    <w:rsid w:val="00D53E20"/>
    <w:rsid w:val="00D53E9C"/>
    <w:rsid w:val="00D53FEB"/>
    <w:rsid w:val="00D54030"/>
    <w:rsid w:val="00D550D3"/>
    <w:rsid w:val="00D5535A"/>
    <w:rsid w:val="00D55705"/>
    <w:rsid w:val="00D55F82"/>
    <w:rsid w:val="00D56799"/>
    <w:rsid w:val="00D56DA5"/>
    <w:rsid w:val="00D56FDB"/>
    <w:rsid w:val="00D571FB"/>
    <w:rsid w:val="00D575C6"/>
    <w:rsid w:val="00D57877"/>
    <w:rsid w:val="00D60063"/>
    <w:rsid w:val="00D604C4"/>
    <w:rsid w:val="00D60F2C"/>
    <w:rsid w:val="00D62976"/>
    <w:rsid w:val="00D6369D"/>
    <w:rsid w:val="00D64945"/>
    <w:rsid w:val="00D64FFD"/>
    <w:rsid w:val="00D663AF"/>
    <w:rsid w:val="00D66B04"/>
    <w:rsid w:val="00D6790C"/>
    <w:rsid w:val="00D7017E"/>
    <w:rsid w:val="00D71893"/>
    <w:rsid w:val="00D721F2"/>
    <w:rsid w:val="00D72C3A"/>
    <w:rsid w:val="00D751CF"/>
    <w:rsid w:val="00D754FF"/>
    <w:rsid w:val="00D75512"/>
    <w:rsid w:val="00D755B9"/>
    <w:rsid w:val="00D763DB"/>
    <w:rsid w:val="00D7739E"/>
    <w:rsid w:val="00D774E2"/>
    <w:rsid w:val="00D77644"/>
    <w:rsid w:val="00D8002E"/>
    <w:rsid w:val="00D809A1"/>
    <w:rsid w:val="00D80CC6"/>
    <w:rsid w:val="00D81621"/>
    <w:rsid w:val="00D8246D"/>
    <w:rsid w:val="00D832E6"/>
    <w:rsid w:val="00D8399B"/>
    <w:rsid w:val="00D83E9F"/>
    <w:rsid w:val="00D841BF"/>
    <w:rsid w:val="00D853D2"/>
    <w:rsid w:val="00D85F7F"/>
    <w:rsid w:val="00D86D79"/>
    <w:rsid w:val="00D86F65"/>
    <w:rsid w:val="00D871FD"/>
    <w:rsid w:val="00D878A3"/>
    <w:rsid w:val="00D879F2"/>
    <w:rsid w:val="00D87ADE"/>
    <w:rsid w:val="00D903A5"/>
    <w:rsid w:val="00D90503"/>
    <w:rsid w:val="00D9097E"/>
    <w:rsid w:val="00D90E18"/>
    <w:rsid w:val="00D91405"/>
    <w:rsid w:val="00D9176B"/>
    <w:rsid w:val="00D91DDC"/>
    <w:rsid w:val="00D92433"/>
    <w:rsid w:val="00D934B9"/>
    <w:rsid w:val="00D934D2"/>
    <w:rsid w:val="00D93C6B"/>
    <w:rsid w:val="00D944A0"/>
    <w:rsid w:val="00D94732"/>
    <w:rsid w:val="00D94C04"/>
    <w:rsid w:val="00D95036"/>
    <w:rsid w:val="00D957C0"/>
    <w:rsid w:val="00D95988"/>
    <w:rsid w:val="00D96701"/>
    <w:rsid w:val="00D96709"/>
    <w:rsid w:val="00D97A6C"/>
    <w:rsid w:val="00DA01E5"/>
    <w:rsid w:val="00DA0CA4"/>
    <w:rsid w:val="00DA15A0"/>
    <w:rsid w:val="00DA24EE"/>
    <w:rsid w:val="00DA2630"/>
    <w:rsid w:val="00DA2647"/>
    <w:rsid w:val="00DA2D53"/>
    <w:rsid w:val="00DA2EA6"/>
    <w:rsid w:val="00DA3D7F"/>
    <w:rsid w:val="00DA44CB"/>
    <w:rsid w:val="00DA4572"/>
    <w:rsid w:val="00DA4A72"/>
    <w:rsid w:val="00DA4F11"/>
    <w:rsid w:val="00DA53D3"/>
    <w:rsid w:val="00DA6381"/>
    <w:rsid w:val="00DA65E1"/>
    <w:rsid w:val="00DA7B30"/>
    <w:rsid w:val="00DA7F25"/>
    <w:rsid w:val="00DB027E"/>
    <w:rsid w:val="00DB093E"/>
    <w:rsid w:val="00DB0E45"/>
    <w:rsid w:val="00DB0EEF"/>
    <w:rsid w:val="00DB1885"/>
    <w:rsid w:val="00DB1956"/>
    <w:rsid w:val="00DB1996"/>
    <w:rsid w:val="00DB1DEB"/>
    <w:rsid w:val="00DB3750"/>
    <w:rsid w:val="00DB404F"/>
    <w:rsid w:val="00DB48F5"/>
    <w:rsid w:val="00DB6136"/>
    <w:rsid w:val="00DB6747"/>
    <w:rsid w:val="00DB6AC1"/>
    <w:rsid w:val="00DB6E96"/>
    <w:rsid w:val="00DB74B7"/>
    <w:rsid w:val="00DB7501"/>
    <w:rsid w:val="00DB774F"/>
    <w:rsid w:val="00DC048A"/>
    <w:rsid w:val="00DC0B5D"/>
    <w:rsid w:val="00DC0C6B"/>
    <w:rsid w:val="00DC1092"/>
    <w:rsid w:val="00DC109C"/>
    <w:rsid w:val="00DC17FB"/>
    <w:rsid w:val="00DC1883"/>
    <w:rsid w:val="00DC1DD1"/>
    <w:rsid w:val="00DC1E59"/>
    <w:rsid w:val="00DC1E97"/>
    <w:rsid w:val="00DC2931"/>
    <w:rsid w:val="00DC29C4"/>
    <w:rsid w:val="00DC2B6A"/>
    <w:rsid w:val="00DC2F1C"/>
    <w:rsid w:val="00DC3288"/>
    <w:rsid w:val="00DC3F38"/>
    <w:rsid w:val="00DC42E8"/>
    <w:rsid w:val="00DC543D"/>
    <w:rsid w:val="00DC54DE"/>
    <w:rsid w:val="00DC671E"/>
    <w:rsid w:val="00DC6806"/>
    <w:rsid w:val="00DC73AE"/>
    <w:rsid w:val="00DC75B7"/>
    <w:rsid w:val="00DC76FB"/>
    <w:rsid w:val="00DC7A26"/>
    <w:rsid w:val="00DD0729"/>
    <w:rsid w:val="00DD075B"/>
    <w:rsid w:val="00DD0A89"/>
    <w:rsid w:val="00DD1040"/>
    <w:rsid w:val="00DD19F5"/>
    <w:rsid w:val="00DD1C8B"/>
    <w:rsid w:val="00DD231B"/>
    <w:rsid w:val="00DD31AD"/>
    <w:rsid w:val="00DD33AB"/>
    <w:rsid w:val="00DD3456"/>
    <w:rsid w:val="00DD37AD"/>
    <w:rsid w:val="00DD3BC6"/>
    <w:rsid w:val="00DD3C83"/>
    <w:rsid w:val="00DD5083"/>
    <w:rsid w:val="00DD5B6B"/>
    <w:rsid w:val="00DD6CEC"/>
    <w:rsid w:val="00DD7DD7"/>
    <w:rsid w:val="00DD7E06"/>
    <w:rsid w:val="00DD7FAD"/>
    <w:rsid w:val="00DE01D9"/>
    <w:rsid w:val="00DE079A"/>
    <w:rsid w:val="00DE0878"/>
    <w:rsid w:val="00DE0D3D"/>
    <w:rsid w:val="00DE1164"/>
    <w:rsid w:val="00DE11C3"/>
    <w:rsid w:val="00DE13CF"/>
    <w:rsid w:val="00DE140B"/>
    <w:rsid w:val="00DE1798"/>
    <w:rsid w:val="00DE1F4D"/>
    <w:rsid w:val="00DE20C3"/>
    <w:rsid w:val="00DE2455"/>
    <w:rsid w:val="00DE26A3"/>
    <w:rsid w:val="00DE2ECD"/>
    <w:rsid w:val="00DE413C"/>
    <w:rsid w:val="00DE4DCA"/>
    <w:rsid w:val="00DE5054"/>
    <w:rsid w:val="00DE5D08"/>
    <w:rsid w:val="00DE6010"/>
    <w:rsid w:val="00DE69F7"/>
    <w:rsid w:val="00DE7D7E"/>
    <w:rsid w:val="00DF0378"/>
    <w:rsid w:val="00DF06DD"/>
    <w:rsid w:val="00DF0899"/>
    <w:rsid w:val="00DF0D4C"/>
    <w:rsid w:val="00DF151A"/>
    <w:rsid w:val="00DF1845"/>
    <w:rsid w:val="00DF1EBF"/>
    <w:rsid w:val="00DF2A82"/>
    <w:rsid w:val="00DF2F06"/>
    <w:rsid w:val="00DF4130"/>
    <w:rsid w:val="00DF4204"/>
    <w:rsid w:val="00DF4999"/>
    <w:rsid w:val="00DF4EDD"/>
    <w:rsid w:val="00DF50BA"/>
    <w:rsid w:val="00DF5246"/>
    <w:rsid w:val="00DF55F0"/>
    <w:rsid w:val="00DF5B80"/>
    <w:rsid w:val="00DF5BDE"/>
    <w:rsid w:val="00DF5C54"/>
    <w:rsid w:val="00DF6916"/>
    <w:rsid w:val="00DF6E95"/>
    <w:rsid w:val="00DF6F12"/>
    <w:rsid w:val="00DF74B2"/>
    <w:rsid w:val="00DF7E76"/>
    <w:rsid w:val="00E001A8"/>
    <w:rsid w:val="00E0056D"/>
    <w:rsid w:val="00E005F2"/>
    <w:rsid w:val="00E00DAF"/>
    <w:rsid w:val="00E01B00"/>
    <w:rsid w:val="00E0217C"/>
    <w:rsid w:val="00E02A07"/>
    <w:rsid w:val="00E02B0A"/>
    <w:rsid w:val="00E02E24"/>
    <w:rsid w:val="00E03923"/>
    <w:rsid w:val="00E0455C"/>
    <w:rsid w:val="00E046E3"/>
    <w:rsid w:val="00E05032"/>
    <w:rsid w:val="00E06467"/>
    <w:rsid w:val="00E0651A"/>
    <w:rsid w:val="00E0681C"/>
    <w:rsid w:val="00E069C9"/>
    <w:rsid w:val="00E0790F"/>
    <w:rsid w:val="00E1005F"/>
    <w:rsid w:val="00E10851"/>
    <w:rsid w:val="00E1100E"/>
    <w:rsid w:val="00E11633"/>
    <w:rsid w:val="00E11DFC"/>
    <w:rsid w:val="00E12CD3"/>
    <w:rsid w:val="00E12F2A"/>
    <w:rsid w:val="00E13175"/>
    <w:rsid w:val="00E132DD"/>
    <w:rsid w:val="00E13351"/>
    <w:rsid w:val="00E14103"/>
    <w:rsid w:val="00E14175"/>
    <w:rsid w:val="00E148D4"/>
    <w:rsid w:val="00E14CB0"/>
    <w:rsid w:val="00E1650A"/>
    <w:rsid w:val="00E1667D"/>
    <w:rsid w:val="00E16A10"/>
    <w:rsid w:val="00E171F2"/>
    <w:rsid w:val="00E1741F"/>
    <w:rsid w:val="00E17645"/>
    <w:rsid w:val="00E20040"/>
    <w:rsid w:val="00E21AA9"/>
    <w:rsid w:val="00E222D7"/>
    <w:rsid w:val="00E224CC"/>
    <w:rsid w:val="00E230D0"/>
    <w:rsid w:val="00E2347D"/>
    <w:rsid w:val="00E23B99"/>
    <w:rsid w:val="00E242B0"/>
    <w:rsid w:val="00E24414"/>
    <w:rsid w:val="00E25B19"/>
    <w:rsid w:val="00E268A4"/>
    <w:rsid w:val="00E26A24"/>
    <w:rsid w:val="00E26C44"/>
    <w:rsid w:val="00E2738F"/>
    <w:rsid w:val="00E3097E"/>
    <w:rsid w:val="00E31757"/>
    <w:rsid w:val="00E324C8"/>
    <w:rsid w:val="00E32949"/>
    <w:rsid w:val="00E32A42"/>
    <w:rsid w:val="00E32BB0"/>
    <w:rsid w:val="00E33424"/>
    <w:rsid w:val="00E33903"/>
    <w:rsid w:val="00E33DBA"/>
    <w:rsid w:val="00E3433C"/>
    <w:rsid w:val="00E34B44"/>
    <w:rsid w:val="00E34F85"/>
    <w:rsid w:val="00E3555B"/>
    <w:rsid w:val="00E3629C"/>
    <w:rsid w:val="00E36306"/>
    <w:rsid w:val="00E367F7"/>
    <w:rsid w:val="00E36957"/>
    <w:rsid w:val="00E378C1"/>
    <w:rsid w:val="00E411FF"/>
    <w:rsid w:val="00E4154C"/>
    <w:rsid w:val="00E42B29"/>
    <w:rsid w:val="00E43656"/>
    <w:rsid w:val="00E43E89"/>
    <w:rsid w:val="00E44665"/>
    <w:rsid w:val="00E44EC9"/>
    <w:rsid w:val="00E454A9"/>
    <w:rsid w:val="00E456AC"/>
    <w:rsid w:val="00E45D6B"/>
    <w:rsid w:val="00E46A8A"/>
    <w:rsid w:val="00E46A97"/>
    <w:rsid w:val="00E46B0A"/>
    <w:rsid w:val="00E471B5"/>
    <w:rsid w:val="00E473EA"/>
    <w:rsid w:val="00E47D6A"/>
    <w:rsid w:val="00E47F23"/>
    <w:rsid w:val="00E50F04"/>
    <w:rsid w:val="00E511B5"/>
    <w:rsid w:val="00E51F08"/>
    <w:rsid w:val="00E52114"/>
    <w:rsid w:val="00E52B21"/>
    <w:rsid w:val="00E52E64"/>
    <w:rsid w:val="00E54738"/>
    <w:rsid w:val="00E54740"/>
    <w:rsid w:val="00E55038"/>
    <w:rsid w:val="00E5606F"/>
    <w:rsid w:val="00E560B2"/>
    <w:rsid w:val="00E56C80"/>
    <w:rsid w:val="00E60335"/>
    <w:rsid w:val="00E6041C"/>
    <w:rsid w:val="00E6093A"/>
    <w:rsid w:val="00E60941"/>
    <w:rsid w:val="00E61287"/>
    <w:rsid w:val="00E620C1"/>
    <w:rsid w:val="00E63AB0"/>
    <w:rsid w:val="00E63D3B"/>
    <w:rsid w:val="00E644DC"/>
    <w:rsid w:val="00E6471D"/>
    <w:rsid w:val="00E64DE0"/>
    <w:rsid w:val="00E64E0D"/>
    <w:rsid w:val="00E64EC3"/>
    <w:rsid w:val="00E64F91"/>
    <w:rsid w:val="00E65D0E"/>
    <w:rsid w:val="00E65E19"/>
    <w:rsid w:val="00E65FE2"/>
    <w:rsid w:val="00E66855"/>
    <w:rsid w:val="00E702E1"/>
    <w:rsid w:val="00E71409"/>
    <w:rsid w:val="00E718F6"/>
    <w:rsid w:val="00E71A92"/>
    <w:rsid w:val="00E71AEC"/>
    <w:rsid w:val="00E72BD0"/>
    <w:rsid w:val="00E730FE"/>
    <w:rsid w:val="00E735D4"/>
    <w:rsid w:val="00E7376C"/>
    <w:rsid w:val="00E73F2D"/>
    <w:rsid w:val="00E74367"/>
    <w:rsid w:val="00E74467"/>
    <w:rsid w:val="00E74673"/>
    <w:rsid w:val="00E74966"/>
    <w:rsid w:val="00E74D2D"/>
    <w:rsid w:val="00E7604D"/>
    <w:rsid w:val="00E76C37"/>
    <w:rsid w:val="00E7754A"/>
    <w:rsid w:val="00E777EB"/>
    <w:rsid w:val="00E77B34"/>
    <w:rsid w:val="00E77D2D"/>
    <w:rsid w:val="00E809E7"/>
    <w:rsid w:val="00E80FE8"/>
    <w:rsid w:val="00E81763"/>
    <w:rsid w:val="00E81776"/>
    <w:rsid w:val="00E81EAB"/>
    <w:rsid w:val="00E81FBF"/>
    <w:rsid w:val="00E821D4"/>
    <w:rsid w:val="00E82C26"/>
    <w:rsid w:val="00E82CD3"/>
    <w:rsid w:val="00E83358"/>
    <w:rsid w:val="00E83754"/>
    <w:rsid w:val="00E837DF"/>
    <w:rsid w:val="00E83CD7"/>
    <w:rsid w:val="00E83D0E"/>
    <w:rsid w:val="00E846C7"/>
    <w:rsid w:val="00E84A6A"/>
    <w:rsid w:val="00E84B8C"/>
    <w:rsid w:val="00E84CEC"/>
    <w:rsid w:val="00E85193"/>
    <w:rsid w:val="00E85332"/>
    <w:rsid w:val="00E86143"/>
    <w:rsid w:val="00E863CE"/>
    <w:rsid w:val="00E86EFC"/>
    <w:rsid w:val="00E87041"/>
    <w:rsid w:val="00E90082"/>
    <w:rsid w:val="00E90463"/>
    <w:rsid w:val="00E90F4D"/>
    <w:rsid w:val="00E90FBE"/>
    <w:rsid w:val="00E9218E"/>
    <w:rsid w:val="00E92A1F"/>
    <w:rsid w:val="00E9361F"/>
    <w:rsid w:val="00E9416C"/>
    <w:rsid w:val="00E95368"/>
    <w:rsid w:val="00E95BC0"/>
    <w:rsid w:val="00E96D58"/>
    <w:rsid w:val="00E970E2"/>
    <w:rsid w:val="00E9712D"/>
    <w:rsid w:val="00EA10B7"/>
    <w:rsid w:val="00EA1CC8"/>
    <w:rsid w:val="00EA2160"/>
    <w:rsid w:val="00EA336E"/>
    <w:rsid w:val="00EA361D"/>
    <w:rsid w:val="00EA3F35"/>
    <w:rsid w:val="00EA4D00"/>
    <w:rsid w:val="00EA4DF9"/>
    <w:rsid w:val="00EA5238"/>
    <w:rsid w:val="00EA5823"/>
    <w:rsid w:val="00EA593B"/>
    <w:rsid w:val="00EA67F9"/>
    <w:rsid w:val="00EA6942"/>
    <w:rsid w:val="00EA6E2A"/>
    <w:rsid w:val="00EA73C6"/>
    <w:rsid w:val="00EA7871"/>
    <w:rsid w:val="00EB012D"/>
    <w:rsid w:val="00EB06EC"/>
    <w:rsid w:val="00EB3166"/>
    <w:rsid w:val="00EB3322"/>
    <w:rsid w:val="00EB366E"/>
    <w:rsid w:val="00EB3B06"/>
    <w:rsid w:val="00EB3CF0"/>
    <w:rsid w:val="00EB49A1"/>
    <w:rsid w:val="00EB5D68"/>
    <w:rsid w:val="00EB61FA"/>
    <w:rsid w:val="00EB620B"/>
    <w:rsid w:val="00EB6974"/>
    <w:rsid w:val="00EB6FEE"/>
    <w:rsid w:val="00EB708B"/>
    <w:rsid w:val="00EB74C9"/>
    <w:rsid w:val="00EB776F"/>
    <w:rsid w:val="00EB7F5A"/>
    <w:rsid w:val="00EC02E3"/>
    <w:rsid w:val="00EC09E1"/>
    <w:rsid w:val="00EC1AA4"/>
    <w:rsid w:val="00EC561A"/>
    <w:rsid w:val="00EC6AB0"/>
    <w:rsid w:val="00EC6D5D"/>
    <w:rsid w:val="00EC794A"/>
    <w:rsid w:val="00ED07E8"/>
    <w:rsid w:val="00ED099F"/>
    <w:rsid w:val="00ED0E70"/>
    <w:rsid w:val="00ED0F1B"/>
    <w:rsid w:val="00ED128D"/>
    <w:rsid w:val="00ED1930"/>
    <w:rsid w:val="00ED1A94"/>
    <w:rsid w:val="00ED21F9"/>
    <w:rsid w:val="00ED2FA4"/>
    <w:rsid w:val="00ED39FB"/>
    <w:rsid w:val="00ED3AC9"/>
    <w:rsid w:val="00ED3BA5"/>
    <w:rsid w:val="00ED4C7D"/>
    <w:rsid w:val="00ED528C"/>
    <w:rsid w:val="00ED7332"/>
    <w:rsid w:val="00ED76F4"/>
    <w:rsid w:val="00EE0C99"/>
    <w:rsid w:val="00EE0F59"/>
    <w:rsid w:val="00EE1D93"/>
    <w:rsid w:val="00EE2ACE"/>
    <w:rsid w:val="00EE5413"/>
    <w:rsid w:val="00EE5854"/>
    <w:rsid w:val="00EE59DA"/>
    <w:rsid w:val="00EE5D31"/>
    <w:rsid w:val="00EE5FBD"/>
    <w:rsid w:val="00EE659F"/>
    <w:rsid w:val="00EE7A7E"/>
    <w:rsid w:val="00EF0DA5"/>
    <w:rsid w:val="00EF126D"/>
    <w:rsid w:val="00EF21C1"/>
    <w:rsid w:val="00EF239B"/>
    <w:rsid w:val="00EF2B21"/>
    <w:rsid w:val="00EF2E30"/>
    <w:rsid w:val="00EF38AD"/>
    <w:rsid w:val="00EF3917"/>
    <w:rsid w:val="00EF4B65"/>
    <w:rsid w:val="00EF54E4"/>
    <w:rsid w:val="00EF552F"/>
    <w:rsid w:val="00EF5868"/>
    <w:rsid w:val="00EF589E"/>
    <w:rsid w:val="00EF6B63"/>
    <w:rsid w:val="00EF738B"/>
    <w:rsid w:val="00EF7BC8"/>
    <w:rsid w:val="00F0017B"/>
    <w:rsid w:val="00F00A37"/>
    <w:rsid w:val="00F00DED"/>
    <w:rsid w:val="00F01651"/>
    <w:rsid w:val="00F04724"/>
    <w:rsid w:val="00F05101"/>
    <w:rsid w:val="00F0571D"/>
    <w:rsid w:val="00F0588F"/>
    <w:rsid w:val="00F074DA"/>
    <w:rsid w:val="00F105A9"/>
    <w:rsid w:val="00F10665"/>
    <w:rsid w:val="00F108BC"/>
    <w:rsid w:val="00F10C54"/>
    <w:rsid w:val="00F11098"/>
    <w:rsid w:val="00F11DD4"/>
    <w:rsid w:val="00F12159"/>
    <w:rsid w:val="00F13069"/>
    <w:rsid w:val="00F13E45"/>
    <w:rsid w:val="00F151E3"/>
    <w:rsid w:val="00F15A81"/>
    <w:rsid w:val="00F16916"/>
    <w:rsid w:val="00F17634"/>
    <w:rsid w:val="00F17741"/>
    <w:rsid w:val="00F20300"/>
    <w:rsid w:val="00F212E9"/>
    <w:rsid w:val="00F2252E"/>
    <w:rsid w:val="00F2253C"/>
    <w:rsid w:val="00F22DB0"/>
    <w:rsid w:val="00F23F37"/>
    <w:rsid w:val="00F25E42"/>
    <w:rsid w:val="00F26237"/>
    <w:rsid w:val="00F26804"/>
    <w:rsid w:val="00F268C6"/>
    <w:rsid w:val="00F2692E"/>
    <w:rsid w:val="00F2751D"/>
    <w:rsid w:val="00F27C07"/>
    <w:rsid w:val="00F301F7"/>
    <w:rsid w:val="00F308C6"/>
    <w:rsid w:val="00F30AE6"/>
    <w:rsid w:val="00F3125D"/>
    <w:rsid w:val="00F3155A"/>
    <w:rsid w:val="00F32085"/>
    <w:rsid w:val="00F321DA"/>
    <w:rsid w:val="00F33079"/>
    <w:rsid w:val="00F33254"/>
    <w:rsid w:val="00F3326D"/>
    <w:rsid w:val="00F33538"/>
    <w:rsid w:val="00F3376E"/>
    <w:rsid w:val="00F3516F"/>
    <w:rsid w:val="00F35B36"/>
    <w:rsid w:val="00F35E98"/>
    <w:rsid w:val="00F37A32"/>
    <w:rsid w:val="00F40564"/>
    <w:rsid w:val="00F4078A"/>
    <w:rsid w:val="00F40BE0"/>
    <w:rsid w:val="00F40DE9"/>
    <w:rsid w:val="00F410AE"/>
    <w:rsid w:val="00F41855"/>
    <w:rsid w:val="00F41B5E"/>
    <w:rsid w:val="00F41ED6"/>
    <w:rsid w:val="00F42374"/>
    <w:rsid w:val="00F428F4"/>
    <w:rsid w:val="00F433EA"/>
    <w:rsid w:val="00F44E7F"/>
    <w:rsid w:val="00F454B4"/>
    <w:rsid w:val="00F45695"/>
    <w:rsid w:val="00F456F5"/>
    <w:rsid w:val="00F45C3F"/>
    <w:rsid w:val="00F45DF3"/>
    <w:rsid w:val="00F46323"/>
    <w:rsid w:val="00F50909"/>
    <w:rsid w:val="00F51D82"/>
    <w:rsid w:val="00F52BFD"/>
    <w:rsid w:val="00F52E2B"/>
    <w:rsid w:val="00F53A8E"/>
    <w:rsid w:val="00F53E0F"/>
    <w:rsid w:val="00F54797"/>
    <w:rsid w:val="00F54FE8"/>
    <w:rsid w:val="00F556EA"/>
    <w:rsid w:val="00F55D5C"/>
    <w:rsid w:val="00F561A4"/>
    <w:rsid w:val="00F562A5"/>
    <w:rsid w:val="00F5754B"/>
    <w:rsid w:val="00F6076A"/>
    <w:rsid w:val="00F60A73"/>
    <w:rsid w:val="00F61534"/>
    <w:rsid w:val="00F61A4D"/>
    <w:rsid w:val="00F61F4D"/>
    <w:rsid w:val="00F62166"/>
    <w:rsid w:val="00F63636"/>
    <w:rsid w:val="00F63ABD"/>
    <w:rsid w:val="00F63B5C"/>
    <w:rsid w:val="00F64E23"/>
    <w:rsid w:val="00F64EB2"/>
    <w:rsid w:val="00F65C70"/>
    <w:rsid w:val="00F66992"/>
    <w:rsid w:val="00F66B66"/>
    <w:rsid w:val="00F67B95"/>
    <w:rsid w:val="00F7016C"/>
    <w:rsid w:val="00F70704"/>
    <w:rsid w:val="00F70F7E"/>
    <w:rsid w:val="00F719A1"/>
    <w:rsid w:val="00F71BC2"/>
    <w:rsid w:val="00F721D9"/>
    <w:rsid w:val="00F72AD7"/>
    <w:rsid w:val="00F7338C"/>
    <w:rsid w:val="00F733E6"/>
    <w:rsid w:val="00F73595"/>
    <w:rsid w:val="00F735DF"/>
    <w:rsid w:val="00F73F0D"/>
    <w:rsid w:val="00F74667"/>
    <w:rsid w:val="00F74EBE"/>
    <w:rsid w:val="00F75036"/>
    <w:rsid w:val="00F75CC6"/>
    <w:rsid w:val="00F775DA"/>
    <w:rsid w:val="00F7797D"/>
    <w:rsid w:val="00F80DEE"/>
    <w:rsid w:val="00F80EF1"/>
    <w:rsid w:val="00F81226"/>
    <w:rsid w:val="00F813E0"/>
    <w:rsid w:val="00F81BB9"/>
    <w:rsid w:val="00F81CE6"/>
    <w:rsid w:val="00F81D3C"/>
    <w:rsid w:val="00F827F1"/>
    <w:rsid w:val="00F82A04"/>
    <w:rsid w:val="00F82A16"/>
    <w:rsid w:val="00F82CB8"/>
    <w:rsid w:val="00F85947"/>
    <w:rsid w:val="00F860F6"/>
    <w:rsid w:val="00F8671C"/>
    <w:rsid w:val="00F8694E"/>
    <w:rsid w:val="00F8695E"/>
    <w:rsid w:val="00F86B7F"/>
    <w:rsid w:val="00F86F6F"/>
    <w:rsid w:val="00F8732C"/>
    <w:rsid w:val="00F87DCB"/>
    <w:rsid w:val="00F903D6"/>
    <w:rsid w:val="00F90D52"/>
    <w:rsid w:val="00F910E9"/>
    <w:rsid w:val="00F912FD"/>
    <w:rsid w:val="00F91319"/>
    <w:rsid w:val="00F92892"/>
    <w:rsid w:val="00F92F7D"/>
    <w:rsid w:val="00F94754"/>
    <w:rsid w:val="00F94C6E"/>
    <w:rsid w:val="00F952AC"/>
    <w:rsid w:val="00F95D4F"/>
    <w:rsid w:val="00F973FB"/>
    <w:rsid w:val="00F9783B"/>
    <w:rsid w:val="00FA0C90"/>
    <w:rsid w:val="00FA1791"/>
    <w:rsid w:val="00FA1BD8"/>
    <w:rsid w:val="00FA1D50"/>
    <w:rsid w:val="00FA2127"/>
    <w:rsid w:val="00FA2ADE"/>
    <w:rsid w:val="00FA2EC2"/>
    <w:rsid w:val="00FA33A4"/>
    <w:rsid w:val="00FA348F"/>
    <w:rsid w:val="00FA37BE"/>
    <w:rsid w:val="00FA4667"/>
    <w:rsid w:val="00FA48B4"/>
    <w:rsid w:val="00FA4AA4"/>
    <w:rsid w:val="00FA4B5D"/>
    <w:rsid w:val="00FA4C70"/>
    <w:rsid w:val="00FA541F"/>
    <w:rsid w:val="00FA6177"/>
    <w:rsid w:val="00FA62FB"/>
    <w:rsid w:val="00FA6A65"/>
    <w:rsid w:val="00FA7096"/>
    <w:rsid w:val="00FA7369"/>
    <w:rsid w:val="00FA7B1D"/>
    <w:rsid w:val="00FB00EF"/>
    <w:rsid w:val="00FB0844"/>
    <w:rsid w:val="00FB1278"/>
    <w:rsid w:val="00FB1536"/>
    <w:rsid w:val="00FB18E1"/>
    <w:rsid w:val="00FB1DDB"/>
    <w:rsid w:val="00FB1E91"/>
    <w:rsid w:val="00FB201D"/>
    <w:rsid w:val="00FB2084"/>
    <w:rsid w:val="00FB28E7"/>
    <w:rsid w:val="00FB2FBB"/>
    <w:rsid w:val="00FB30E3"/>
    <w:rsid w:val="00FB35EB"/>
    <w:rsid w:val="00FB3C6A"/>
    <w:rsid w:val="00FB49BD"/>
    <w:rsid w:val="00FB4C91"/>
    <w:rsid w:val="00FB52AE"/>
    <w:rsid w:val="00FB69D3"/>
    <w:rsid w:val="00FB7385"/>
    <w:rsid w:val="00FB7CCE"/>
    <w:rsid w:val="00FB7D89"/>
    <w:rsid w:val="00FC19C4"/>
    <w:rsid w:val="00FC2367"/>
    <w:rsid w:val="00FC2674"/>
    <w:rsid w:val="00FC30C1"/>
    <w:rsid w:val="00FC3259"/>
    <w:rsid w:val="00FC335F"/>
    <w:rsid w:val="00FC3599"/>
    <w:rsid w:val="00FC3B85"/>
    <w:rsid w:val="00FC406E"/>
    <w:rsid w:val="00FC48DA"/>
    <w:rsid w:val="00FC56F2"/>
    <w:rsid w:val="00FC5D65"/>
    <w:rsid w:val="00FC6B49"/>
    <w:rsid w:val="00FC735B"/>
    <w:rsid w:val="00FC7491"/>
    <w:rsid w:val="00FC76B2"/>
    <w:rsid w:val="00FC781D"/>
    <w:rsid w:val="00FD075D"/>
    <w:rsid w:val="00FD0EE7"/>
    <w:rsid w:val="00FD2058"/>
    <w:rsid w:val="00FD32AC"/>
    <w:rsid w:val="00FD3C23"/>
    <w:rsid w:val="00FD3DF9"/>
    <w:rsid w:val="00FD42C7"/>
    <w:rsid w:val="00FD54E9"/>
    <w:rsid w:val="00FD5A5C"/>
    <w:rsid w:val="00FD5B44"/>
    <w:rsid w:val="00FD647E"/>
    <w:rsid w:val="00FD6C2F"/>
    <w:rsid w:val="00FD6F23"/>
    <w:rsid w:val="00FD7AA9"/>
    <w:rsid w:val="00FE0712"/>
    <w:rsid w:val="00FE1A68"/>
    <w:rsid w:val="00FE1BD8"/>
    <w:rsid w:val="00FE2405"/>
    <w:rsid w:val="00FE24C3"/>
    <w:rsid w:val="00FE2E00"/>
    <w:rsid w:val="00FE3165"/>
    <w:rsid w:val="00FE3D1B"/>
    <w:rsid w:val="00FE454A"/>
    <w:rsid w:val="00FE49D9"/>
    <w:rsid w:val="00FE502F"/>
    <w:rsid w:val="00FE5088"/>
    <w:rsid w:val="00FE6433"/>
    <w:rsid w:val="00FE6BA5"/>
    <w:rsid w:val="00FE77C6"/>
    <w:rsid w:val="00FF0074"/>
    <w:rsid w:val="00FF010E"/>
    <w:rsid w:val="00FF087A"/>
    <w:rsid w:val="00FF09DA"/>
    <w:rsid w:val="00FF0C50"/>
    <w:rsid w:val="00FF34E8"/>
    <w:rsid w:val="00FF35D9"/>
    <w:rsid w:val="00FF3970"/>
    <w:rsid w:val="00FF3C5C"/>
    <w:rsid w:val="00FF4D4E"/>
    <w:rsid w:val="00FF55A7"/>
    <w:rsid w:val="00FF6137"/>
    <w:rsid w:val="00FF65A8"/>
    <w:rsid w:val="00FF69D5"/>
    <w:rsid w:val="00FF7A89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DFF7F"/>
  <w15:chartTrackingRefBased/>
  <w15:docId w15:val="{674FA7B7-FCF4-4229-9287-67313619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4F9"/>
    <w:rPr>
      <w:sz w:val="24"/>
      <w:szCs w:val="24"/>
    </w:rPr>
  </w:style>
  <w:style w:type="paragraph" w:styleId="Heading3">
    <w:name w:val="heading 3"/>
    <w:basedOn w:val="Normal"/>
    <w:qFormat/>
    <w:rsid w:val="00EF2B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2B21"/>
    <w:pPr>
      <w:spacing w:before="100" w:beforeAutospacing="1" w:after="100" w:afterAutospacing="1"/>
    </w:pPr>
  </w:style>
  <w:style w:type="character" w:styleId="Hyperlink">
    <w:name w:val="Hyperlink"/>
    <w:rsid w:val="00EF2B21"/>
    <w:rPr>
      <w:color w:val="0000FF"/>
      <w:u w:val="single"/>
    </w:rPr>
  </w:style>
  <w:style w:type="character" w:styleId="Strong">
    <w:name w:val="Strong"/>
    <w:qFormat/>
    <w:rsid w:val="00EF2B21"/>
    <w:rPr>
      <w:b/>
      <w:bCs/>
    </w:rPr>
  </w:style>
  <w:style w:type="table" w:styleId="TableGrid">
    <w:name w:val="Table Grid"/>
    <w:basedOn w:val="TableNormal"/>
    <w:uiPriority w:val="39"/>
    <w:rsid w:val="0048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242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242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242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242B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00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1A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E4B4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90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m.zoom.us/j/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</vt:lpstr>
    </vt:vector>
  </TitlesOfParts>
  <Company>Rice University</Company>
  <LinksUpToDate>false</LinksUpToDate>
  <CharactersWithSpaces>6113</CharactersWithSpaces>
  <SharedDoc>false</SharedDoc>
  <HLinks>
    <vt:vector size="12" baseType="variant"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mailto:jrudgers@unm.edu</vt:lpwstr>
      </vt:variant>
      <vt:variant>
        <vt:lpwstr/>
      </vt:variant>
      <vt:variant>
        <vt:i4>2228303</vt:i4>
      </vt:variant>
      <vt:variant>
        <vt:i4>0</vt:i4>
      </vt:variant>
      <vt:variant>
        <vt:i4>0</vt:i4>
      </vt:variant>
      <vt:variant>
        <vt:i4>5</vt:i4>
      </vt:variant>
      <vt:variant>
        <vt:lpwstr>mailto:scollins@sevilleta.unm.edu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</dc:title>
  <dc:subject/>
  <dc:creator>Jennifer Rudgers</dc:creator>
  <cp:keywords/>
  <cp:lastModifiedBy>Alex J. Webster</cp:lastModifiedBy>
  <cp:revision>51</cp:revision>
  <cp:lastPrinted>2021-01-15T21:58:00Z</cp:lastPrinted>
  <dcterms:created xsi:type="dcterms:W3CDTF">2020-10-30T16:42:00Z</dcterms:created>
  <dcterms:modified xsi:type="dcterms:W3CDTF">2021-09-09T16:11:00Z</dcterms:modified>
</cp:coreProperties>
</file>